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64599" w:rsidR="00B20A53" w:rsidP="040549DB" w:rsidRDefault="00C04E0C" w14:paraId="6F0809DD" w14:textId="5A5C8A80">
      <w:pPr>
        <w:spacing w:after="0" w:line="240" w:lineRule="auto"/>
        <w:jc w:val="both"/>
        <w:rPr>
          <w:rFonts w:ascii="Siemens Sans Global" w:hAnsi="Siemens Sans Global" w:eastAsia="Siemens Sans Global" w:cs="Siemens Sans Global"/>
          <w:b w:val="1"/>
          <w:bCs w:val="1"/>
          <w:i w:val="0"/>
          <w:iCs w:val="0"/>
          <w:color w:val="ED7D31" w:themeColor="accent2"/>
          <w:lang w:eastAsia="fr-FR"/>
        </w:rPr>
      </w:pPr>
      <w:r w:rsidRPr="040549DB" w:rsidR="00C04E0C">
        <w:rPr>
          <w:rFonts w:ascii="Siemens Sans Global" w:hAnsi="Siemens Sans Global" w:eastAsia="Siemens Sans Global" w:cs="Siemens Sans Global"/>
          <w:b w:val="1"/>
          <w:bCs w:val="1"/>
          <w:i w:val="0"/>
          <w:iCs w:val="0"/>
          <w:color w:val="ED7C31"/>
          <w:lang w:eastAsia="fr-FR"/>
        </w:rPr>
        <w:t xml:space="preserve">Nous façonnons l’innovation </w:t>
      </w:r>
      <w:r w:rsidRPr="040549DB" w:rsidR="00C04E0C">
        <w:rPr>
          <w:rFonts w:ascii="Siemens Sans Global" w:hAnsi="Siemens Sans Global" w:eastAsia="Siemens Sans Global" w:cs="Siemens Sans Global"/>
          <w:b w:val="1"/>
          <w:bCs w:val="1"/>
          <w:i w:val="0"/>
          <w:iCs w:val="0"/>
          <w:color w:val="ED7C31"/>
          <w:lang w:eastAsia="fr-FR"/>
        </w:rPr>
        <w:t>dans</w:t>
      </w:r>
      <w:r w:rsidRPr="040549DB" w:rsidR="00C04E0C">
        <w:rPr>
          <w:rFonts w:ascii="Siemens Sans Global" w:hAnsi="Siemens Sans Global" w:eastAsia="Siemens Sans Global" w:cs="Siemens Sans Global"/>
          <w:b w:val="1"/>
          <w:bCs w:val="1"/>
          <w:i w:val="0"/>
          <w:iCs w:val="0"/>
          <w:color w:val="ED7C31"/>
          <w:lang w:eastAsia="fr-FR"/>
        </w:rPr>
        <w:t xml:space="preserve"> </w:t>
      </w:r>
      <w:r w:rsidRPr="040549DB" w:rsidR="00C04E0C">
        <w:rPr>
          <w:rFonts w:ascii="Siemens Sans Global" w:hAnsi="Siemens Sans Global" w:eastAsia="Siemens Sans Global" w:cs="Siemens Sans Global"/>
          <w:b w:val="1"/>
          <w:bCs w:val="1"/>
          <w:i w:val="0"/>
          <w:iCs w:val="0"/>
          <w:color w:val="ED7C31"/>
          <w:lang w:eastAsia="fr-FR"/>
        </w:rPr>
        <w:t>la santé. Pour chacun. Où qu’il soit. Durablement. </w:t>
      </w:r>
    </w:p>
    <w:p w:rsidR="040549DB" w:rsidP="040549DB" w:rsidRDefault="040549DB" w14:paraId="3E20A548" w14:textId="2C202315">
      <w:pPr>
        <w:spacing w:after="0" w:line="240" w:lineRule="auto"/>
        <w:jc w:val="both"/>
        <w:rPr>
          <w:rFonts w:ascii="Siemens Sans Global" w:hAnsi="Siemens Sans Global" w:eastAsia="Siemens Sans Global" w:cs="Siemens Sans Global"/>
          <w:b w:val="1"/>
          <w:bCs w:val="1"/>
          <w:i w:val="0"/>
          <w:iCs w:val="0"/>
          <w:color w:val="ED7C31"/>
          <w:lang w:eastAsia="fr-FR"/>
        </w:rPr>
      </w:pPr>
    </w:p>
    <w:p w:rsidRPr="00C04E0C" w:rsidR="00B20A53" w:rsidP="00C04E0C" w:rsidRDefault="00B20A53" w14:paraId="626E3B6C" w14:textId="77777777">
      <w:pPr>
        <w:spacing w:after="0" w:line="240" w:lineRule="auto"/>
        <w:jc w:val="both"/>
        <w:rPr>
          <w:rFonts w:ascii="Siemens Sans Global" w:hAnsi="Siemens Sans Global" w:eastAsia="Siemens Sans Global" w:cs="Siemens Sans Global"/>
          <w:color w:val="000000"/>
          <w:lang w:eastAsia="fr-FR"/>
        </w:rPr>
      </w:pPr>
    </w:p>
    <w:p w:rsidR="75B64ECF" w:rsidP="411CD802" w:rsidRDefault="75B64ECF" w14:paraId="2206FED5" w14:textId="36C67287">
      <w:pPr>
        <w:spacing w:after="0" w:line="240" w:lineRule="auto"/>
        <w:rPr>
          <w:rFonts w:ascii="Siemens Sans Global" w:hAnsi="Siemens Sans Global" w:eastAsia="Siemens Sans Global" w:cs="Siemens Sans Global"/>
          <w:color w:val="ED7C31" w:themeColor="accent2" w:themeTint="FF" w:themeShade="FF"/>
          <w:u w:val="single"/>
          <w:lang w:eastAsia="fr-FR"/>
        </w:rPr>
      </w:pPr>
      <w:r w:rsidRPr="040549DB" w:rsidR="00897B01">
        <w:rPr>
          <w:rFonts w:ascii="Siemens Sans Global" w:hAnsi="Siemens Sans Global" w:eastAsia="Siemens Sans Global" w:cs="Siemens Sans Global"/>
          <w:color w:val="000000" w:themeColor="text1" w:themeTint="FF" w:themeShade="FF"/>
          <w:lang w:eastAsia="fr-FR"/>
        </w:rPr>
        <w:t>Vous souhaitez vivre un apprentissage intense au cœur du secteur médical et devenir acteur de la transformation de notre système de Santé ? Rejoignez-nous en tant qu’</w:t>
      </w:r>
      <w:r w:rsidRPr="040549DB" w:rsidR="75B64ECF">
        <w:rPr>
          <w:rFonts w:ascii="Siemens Sans Global" w:hAnsi="Siemens Sans Global" w:eastAsia="Siemens Sans Global" w:cs="Siemens Sans Global"/>
          <w:b w:val="1"/>
          <w:bCs w:val="1"/>
          <w:color w:val="ED7C31"/>
          <w:u w:val="none"/>
          <w:lang w:eastAsia="fr-FR"/>
        </w:rPr>
        <w:t>A</w:t>
      </w:r>
      <w:r w:rsidRPr="040549DB" w:rsidR="75B64ECF">
        <w:rPr>
          <w:rFonts w:ascii="Siemens Sans Global" w:hAnsi="Siemens Sans Global" w:eastAsia="Siemens Sans Global" w:cs="Siemens Sans Global"/>
          <w:b w:val="1"/>
          <w:bCs w:val="1"/>
          <w:color w:val="ED7C31"/>
          <w:u w:val="none"/>
          <w:lang w:eastAsia="fr-FR"/>
        </w:rPr>
        <w:t>pprenti(e)</w:t>
      </w:r>
      <w:r w:rsidRPr="040549DB" w:rsidR="3E2E9090">
        <w:rPr>
          <w:rFonts w:ascii="Siemens Sans Global" w:hAnsi="Siemens Sans Global" w:eastAsia="Siemens Sans Global" w:cs="Siemens Sans Global"/>
          <w:b w:val="1"/>
          <w:bCs w:val="1"/>
          <w:color w:val="ED7C31"/>
          <w:u w:val="none"/>
          <w:lang w:eastAsia="fr-FR"/>
        </w:rPr>
        <w:t xml:space="preserve"> </w:t>
      </w:r>
      <w:r w:rsidRPr="040549DB" w:rsidR="75B64ECF">
        <w:rPr>
          <w:rFonts w:ascii="Siemens Sans Global" w:hAnsi="Siemens Sans Global" w:eastAsia="Siemens Sans Global" w:cs="Siemens Sans Global"/>
          <w:b w:val="1"/>
          <w:bCs w:val="1"/>
          <w:color w:val="ED7C31"/>
          <w:u w:val="none"/>
          <w:lang w:eastAsia="fr-FR"/>
        </w:rPr>
        <w:t>Marketing digital Service</w:t>
      </w:r>
      <w:r w:rsidRPr="040549DB" w:rsidR="61448CA4">
        <w:rPr>
          <w:rFonts w:ascii="Siemens Sans Global" w:hAnsi="Siemens Sans Global" w:eastAsia="Siemens Sans Global" w:cs="Siemens Sans Global"/>
          <w:b w:val="1"/>
          <w:bCs w:val="1"/>
          <w:color w:val="ED7C31"/>
          <w:u w:val="none"/>
          <w:lang w:eastAsia="fr-FR"/>
        </w:rPr>
        <w:t>.</w:t>
      </w:r>
    </w:p>
    <w:p w:rsidRPr="00C04E0C" w:rsidR="00B20A53" w:rsidP="00C04E0C" w:rsidRDefault="00B20A53" w14:paraId="24A7B6FC" w14:textId="77777777">
      <w:pPr>
        <w:spacing w:after="0" w:line="240" w:lineRule="auto"/>
        <w:jc w:val="both"/>
        <w:rPr>
          <w:rFonts w:ascii="Siemens Sans Global" w:hAnsi="Siemens Sans Global" w:eastAsia="Siemens Sans Global" w:cs="Siemens Sans Global"/>
          <w:color w:val="000000"/>
          <w:lang w:eastAsia="fr-FR"/>
        </w:rPr>
      </w:pPr>
    </w:p>
    <w:p w:rsidR="006F7333" w:rsidP="411CD802" w:rsidRDefault="006F7333" w14:paraId="7307C389" w14:noSpellErr="1" w14:textId="0AC78703">
      <w:pPr>
        <w:spacing w:after="0" w:line="240" w:lineRule="auto"/>
        <w:jc w:val="both"/>
        <w:rPr>
          <w:rFonts w:ascii="Siemens Sans Global" w:hAnsi="Siemens Sans Global" w:eastAsia="Siemens Sans Global" w:cs="Siemens Sans Global"/>
          <w:i w:val="1"/>
          <w:iCs w:val="1"/>
          <w:color w:val="000000"/>
          <w:lang w:eastAsia="fr-FR"/>
        </w:rPr>
      </w:pPr>
    </w:p>
    <w:p w:rsidR="75B64ECF" w:rsidP="411CD802" w:rsidRDefault="75B64ECF" w14:paraId="361EF345" w14:textId="56037226">
      <w:pPr>
        <w:rPr>
          <w:rFonts w:ascii="Siemens Sans Global" w:hAnsi="Siemens Sans Global" w:eastAsia="Siemens Sans Global" w:cs="Siemens Sans Global"/>
          <w:noProof w:val="0"/>
          <w:sz w:val="22"/>
          <w:szCs w:val="22"/>
          <w:lang w:val="fr-FR"/>
        </w:rPr>
      </w:pPr>
      <w:r w:rsidRPr="411CD802" w:rsidR="75B64ECF">
        <w:rPr>
          <w:rFonts w:ascii="Siemens Sans Global" w:hAnsi="Siemens Sans Global" w:eastAsia="Siemens Sans Global" w:cs="Siemens Sans Global"/>
          <w:b w:val="0"/>
          <w:bCs w:val="0"/>
          <w:i w:val="0"/>
          <w:iCs w:val="0"/>
          <w:caps w:val="0"/>
          <w:smallCaps w:val="0"/>
          <w:noProof w:val="0"/>
          <w:color w:val="000000" w:themeColor="text1" w:themeTint="FF" w:themeShade="FF"/>
          <w:sz w:val="22"/>
          <w:szCs w:val="22"/>
          <w:lang w:val="fr-FR"/>
        </w:rPr>
        <w:t>L’équipe Marketing Service vous attend et propose de vous accompagner dans l’acquisition de compétences afin de valoriser et promouvoir nos solutions digitales et nos offres en étroite collaboration avec les différents acteurs de l’entreprise.</w:t>
      </w:r>
    </w:p>
    <w:p w:rsidR="0013630F" w:rsidP="00C04E0C" w:rsidRDefault="0013630F" w14:paraId="0E7C15B3" w14:textId="77777777">
      <w:pPr>
        <w:spacing w:after="0" w:line="240" w:lineRule="auto"/>
        <w:jc w:val="both"/>
        <w:rPr>
          <w:rFonts w:ascii="Siemens Sans Global" w:hAnsi="Siemens Sans Global" w:eastAsia="Siemens Sans Global" w:cs="Siemens Sans Global"/>
          <w:color w:val="000000"/>
          <w:lang w:eastAsia="fr-FR"/>
        </w:rPr>
      </w:pPr>
    </w:p>
    <w:p w:rsidRPr="00C04E0C" w:rsidR="0013630F" w:rsidP="00C04E0C" w:rsidRDefault="0013630F" w14:paraId="7A78C69D" w14:textId="77777777">
      <w:pPr>
        <w:spacing w:after="0" w:line="240" w:lineRule="auto"/>
        <w:jc w:val="both"/>
        <w:rPr>
          <w:rFonts w:ascii="Siemens Sans Global" w:hAnsi="Siemens Sans Global" w:eastAsia="Siemens Sans Global" w:cs="Siemens Sans Global"/>
          <w:color w:val="000000"/>
          <w:lang w:eastAsia="fr-FR"/>
        </w:rPr>
      </w:pPr>
    </w:p>
    <w:p w:rsidR="002D101A" w:rsidP="00C04E0C" w:rsidRDefault="002D101A" w14:paraId="67586714" w14:textId="25358D86">
      <w:pPr>
        <w:spacing w:after="0" w:line="240" w:lineRule="auto"/>
        <w:jc w:val="both"/>
        <w:rPr>
          <w:rFonts w:ascii="Siemens Sans Global" w:hAnsi="Siemens Sans Global" w:eastAsia="Siemens Sans Global" w:cs="Siemens Sans Global"/>
          <w:b/>
          <w:bCs/>
          <w:color w:val="EC6602"/>
          <w:lang w:eastAsia="fr-FR"/>
        </w:rPr>
      </w:pPr>
      <w:r w:rsidRPr="00C04E0C">
        <w:rPr>
          <w:rFonts w:ascii="Siemens Sans Global" w:hAnsi="Siemens Sans Global" w:eastAsia="Siemens Sans Global" w:cs="Siemens Sans Global"/>
          <w:b/>
          <w:bCs/>
          <w:color w:val="EC6602"/>
          <w:lang w:eastAsia="fr-FR"/>
        </w:rPr>
        <w:t xml:space="preserve">Vos missions : </w:t>
      </w:r>
    </w:p>
    <w:p w:rsidRPr="00C04E0C" w:rsidR="00B20A53" w:rsidP="00C04E0C" w:rsidRDefault="00B20A53" w14:paraId="428F7845" w14:textId="77777777">
      <w:pPr>
        <w:spacing w:after="0" w:line="240" w:lineRule="auto"/>
        <w:jc w:val="both"/>
        <w:rPr>
          <w:rFonts w:ascii="Siemens Sans Global" w:hAnsi="Siemens Sans Global" w:eastAsia="Siemens Sans Global" w:cs="Siemens Sans Global"/>
          <w:b/>
          <w:bCs/>
          <w:color w:val="EC6602"/>
          <w:lang w:eastAsia="fr-FR"/>
        </w:rPr>
      </w:pPr>
    </w:p>
    <w:p w:rsidR="41DAAEE8" w:rsidP="040549DB" w:rsidRDefault="41DAAEE8" w14:paraId="1AE737C2" w14:textId="7CAC69A5">
      <w:pPr>
        <w:pStyle w:val="Paragraphedeliste"/>
        <w:numPr>
          <w:ilvl w:val="0"/>
          <w:numId w:val="6"/>
        </w:numPr>
        <w:rPr>
          <w:rFonts w:ascii="Siemens Sans Global" w:hAnsi="Siemens Sans Global" w:eastAsia="Siemens Sans Global" w:cs="Siemens Sans Global"/>
          <w:sz w:val="22"/>
          <w:szCs w:val="22"/>
        </w:rPr>
      </w:pPr>
      <w:r w:rsidRPr="040549DB" w:rsidR="41DAAEE8">
        <w:rPr>
          <w:rFonts w:ascii="Siemens Sans Global" w:hAnsi="Siemens Sans Global" w:eastAsia="Siemens Sans Global" w:cs="Siemens Sans Global"/>
          <w:sz w:val="22"/>
          <w:szCs w:val="22"/>
        </w:rPr>
        <w:t>Vous participez activement au développement des solutions digitales du Service Clients, en contribuant au déploiement de nouvelles fonctionnalités, et au support client.</w:t>
      </w:r>
    </w:p>
    <w:p w:rsidR="41DAAEE8" w:rsidP="040549DB" w:rsidRDefault="41DAAEE8" w14:paraId="3376F1FA" w14:textId="65B6B16D">
      <w:pPr>
        <w:pStyle w:val="Paragraphedeliste"/>
        <w:numPr>
          <w:ilvl w:val="0"/>
          <w:numId w:val="6"/>
        </w:numPr>
        <w:rPr>
          <w:rFonts w:ascii="Siemens Sans Global" w:hAnsi="Siemens Sans Global" w:eastAsia="Siemens Sans Global" w:cs="Siemens Sans Global"/>
          <w:sz w:val="22"/>
          <w:szCs w:val="22"/>
        </w:rPr>
      </w:pPr>
      <w:r w:rsidRPr="040549DB" w:rsidR="41DAAEE8">
        <w:rPr>
          <w:rFonts w:ascii="Siemens Sans Global" w:hAnsi="Siemens Sans Global" w:eastAsia="Siemens Sans Global" w:cs="Siemens Sans Global"/>
        </w:rPr>
        <w:t>Vous contribuer à la promotion interne et externe des solutions digitales.</w:t>
      </w:r>
    </w:p>
    <w:p w:rsidR="41DADE56" w:rsidP="040549DB" w:rsidRDefault="41DADE56" w14:paraId="6E58D004" w14:textId="087CE4CC">
      <w:pPr>
        <w:pStyle w:val="Paragraphedeliste"/>
        <w:numPr>
          <w:ilvl w:val="0"/>
          <w:numId w:val="6"/>
        </w:numPr>
        <w:rPr>
          <w:rFonts w:ascii="Siemens Sans Global" w:hAnsi="Siemens Sans Global" w:eastAsia="Siemens Sans Global" w:cs="Siemens Sans Global"/>
          <w:sz w:val="22"/>
          <w:szCs w:val="22"/>
        </w:rPr>
      </w:pPr>
      <w:r w:rsidRPr="040549DB" w:rsidR="41DADE56">
        <w:rPr>
          <w:rFonts w:ascii="Siemens Sans Global" w:hAnsi="Siemens Sans Global" w:eastAsia="Siemens Sans Global" w:cs="Siemens Sans Global"/>
        </w:rPr>
        <w:t xml:space="preserve">Vous assurez une veille concurrentielle continue sur les services digitaux afin d’affiner le positionnement des offres. </w:t>
      </w:r>
    </w:p>
    <w:p w:rsidR="41DADE56" w:rsidP="040549DB" w:rsidRDefault="41DADE56" w14:paraId="6B8912CD" w14:textId="284A1C90">
      <w:pPr>
        <w:pStyle w:val="Paragraphedeliste"/>
        <w:numPr>
          <w:ilvl w:val="0"/>
          <w:numId w:val="6"/>
        </w:numPr>
        <w:rPr>
          <w:rFonts w:ascii="Siemens Sans Global" w:hAnsi="Siemens Sans Global" w:eastAsia="Siemens Sans Global" w:cs="Siemens Sans Global"/>
          <w:sz w:val="22"/>
          <w:szCs w:val="22"/>
        </w:rPr>
      </w:pPr>
      <w:r w:rsidRPr="040549DB" w:rsidR="41DADE56">
        <w:rPr>
          <w:rFonts w:ascii="Siemens Sans Global" w:hAnsi="Siemens Sans Global" w:eastAsia="Siemens Sans Global" w:cs="Siemens Sans Global"/>
        </w:rPr>
        <w:t xml:space="preserve">Vous êtes impliqué(e) dans le suivi et l’animation de projets transverses, de leur conception à leur lancement. </w:t>
      </w:r>
    </w:p>
    <w:p w:rsidR="41DADE56" w:rsidP="040549DB" w:rsidRDefault="41DADE56" w14:paraId="18D12F97" w14:textId="59EC369E">
      <w:pPr>
        <w:pStyle w:val="Paragraphedeliste"/>
        <w:numPr>
          <w:ilvl w:val="0"/>
          <w:numId w:val="6"/>
        </w:numPr>
        <w:rPr>
          <w:rFonts w:ascii="Siemens Sans Global" w:hAnsi="Siemens Sans Global" w:eastAsia="Siemens Sans Global" w:cs="Siemens Sans Global"/>
          <w:sz w:val="22"/>
          <w:szCs w:val="22"/>
        </w:rPr>
      </w:pPr>
      <w:r w:rsidRPr="040549DB" w:rsidR="41DADE56">
        <w:rPr>
          <w:rFonts w:ascii="Siemens Sans Global" w:hAnsi="Siemens Sans Global" w:eastAsia="Siemens Sans Global" w:cs="Siemens Sans Global"/>
        </w:rPr>
        <w:t xml:space="preserve">Vous soutenez les équipes Marketing et Ventes Service lors du lancement de nouvelles offres de services. </w:t>
      </w:r>
    </w:p>
    <w:p w:rsidR="41DADE56" w:rsidP="040549DB" w:rsidRDefault="41DADE56" w14:paraId="7E6F1129" w14:textId="546B071F">
      <w:pPr>
        <w:pStyle w:val="Paragraphedeliste"/>
        <w:numPr>
          <w:ilvl w:val="0"/>
          <w:numId w:val="6"/>
        </w:numPr>
        <w:rPr>
          <w:rFonts w:ascii="Siemens Sans Global" w:hAnsi="Siemens Sans Global" w:eastAsia="Siemens Sans Global" w:cs="Siemens Sans Global"/>
          <w:sz w:val="22"/>
          <w:szCs w:val="22"/>
        </w:rPr>
      </w:pPr>
      <w:r w:rsidRPr="040549DB" w:rsidR="41DADE56">
        <w:rPr>
          <w:rFonts w:ascii="Siemens Sans Global" w:hAnsi="Siemens Sans Global" w:eastAsia="Siemens Sans Global" w:cs="Siemens Sans Global"/>
        </w:rPr>
        <w:t xml:space="preserve">Vous concevez des supports d’aide à la vente innovants : brochures, présentations, vidéos. </w:t>
      </w:r>
    </w:p>
    <w:p w:rsidR="41DADE56" w:rsidP="040549DB" w:rsidRDefault="41DADE56" w14:paraId="297723B6" w14:textId="5D476C5F">
      <w:pPr>
        <w:pStyle w:val="Paragraphedeliste"/>
        <w:numPr>
          <w:ilvl w:val="0"/>
          <w:numId w:val="6"/>
        </w:numPr>
        <w:rPr>
          <w:rFonts w:ascii="Siemens Sans Global" w:hAnsi="Siemens Sans Global" w:eastAsia="Siemens Sans Global" w:cs="Siemens Sans Global"/>
          <w:sz w:val="22"/>
          <w:szCs w:val="22"/>
        </w:rPr>
      </w:pPr>
      <w:r w:rsidRPr="040549DB" w:rsidR="41DADE56">
        <w:rPr>
          <w:rFonts w:ascii="Siemens Sans Global" w:hAnsi="Siemens Sans Global" w:eastAsia="Siemens Sans Global" w:cs="Siemens Sans Global"/>
        </w:rPr>
        <w:t xml:space="preserve">Vous pilotez la newsletter interne Service et contribuez à la dynamique de communication interne. </w:t>
      </w:r>
    </w:p>
    <w:p w:rsidR="41DADE56" w:rsidP="040549DB" w:rsidRDefault="41DADE56" w14:paraId="2BC59FC8" w14:textId="3653D5FB">
      <w:pPr>
        <w:pStyle w:val="Paragraphedeliste"/>
        <w:numPr>
          <w:ilvl w:val="0"/>
          <w:numId w:val="6"/>
        </w:numPr>
        <w:rPr>
          <w:rFonts w:ascii="Siemens Sans Global" w:hAnsi="Siemens Sans Global" w:eastAsia="Siemens Sans Global" w:cs="Siemens Sans Global"/>
          <w:sz w:val="22"/>
          <w:szCs w:val="22"/>
        </w:rPr>
      </w:pPr>
      <w:r w:rsidRPr="040549DB" w:rsidR="41DADE56">
        <w:rPr>
          <w:rFonts w:ascii="Siemens Sans Global" w:hAnsi="Siemens Sans Global" w:eastAsia="Siemens Sans Global" w:cs="Siemens Sans Global"/>
        </w:rPr>
        <w:t>Vous participez aux réponses d’appels d’offres en valorisant l’offre et l’organisation Service.</w:t>
      </w:r>
    </w:p>
    <w:p w:rsidR="0013630F" w:rsidP="00FE5AF5" w:rsidRDefault="0013630F" w14:paraId="2B55088A" w14:textId="77777777">
      <w:pPr>
        <w:pStyle w:val="Paragraphedeliste"/>
        <w:spacing w:after="0" w:line="240" w:lineRule="auto"/>
        <w:jc w:val="both"/>
        <w:rPr>
          <w:rFonts w:ascii="Siemens Sans Global" w:hAnsi="Siemens Sans Global" w:eastAsia="Siemens Sans Global" w:cs="Siemens Sans Global"/>
          <w:color w:val="000000"/>
          <w:lang w:eastAsia="fr-FR"/>
        </w:rPr>
      </w:pPr>
    </w:p>
    <w:p w:rsidRPr="0013630F" w:rsidR="00FE5AF5" w:rsidP="00FE5AF5" w:rsidRDefault="00FE5AF5" w14:paraId="100348D5" w14:textId="77777777">
      <w:pPr>
        <w:pStyle w:val="Paragraphedeliste"/>
        <w:spacing w:after="0" w:line="240" w:lineRule="auto"/>
        <w:jc w:val="both"/>
        <w:rPr>
          <w:rFonts w:ascii="Siemens Sans Global" w:hAnsi="Siemens Sans Global" w:eastAsia="Siemens Sans Global" w:cs="Siemens Sans Global"/>
          <w:color w:val="000000"/>
          <w:lang w:eastAsia="fr-FR"/>
        </w:rPr>
      </w:pPr>
    </w:p>
    <w:p w:rsidRPr="00970585" w:rsidR="002D101A" w:rsidP="00C04E0C" w:rsidRDefault="002D101A" w14:paraId="2D431C0A" w14:textId="0A67E4D4">
      <w:pPr>
        <w:spacing w:after="0" w:line="240" w:lineRule="auto"/>
        <w:jc w:val="both"/>
        <w:rPr>
          <w:rFonts w:ascii="Siemens Sans Global" w:hAnsi="Siemens Sans Global" w:eastAsia="Siemens Sans Global" w:cs="Siemens Sans Global"/>
          <w:b w:val="1"/>
          <w:bCs w:val="1"/>
          <w:color w:val="000000"/>
          <w:lang w:eastAsia="fr-FR"/>
        </w:rPr>
      </w:pPr>
      <w:r w:rsidRPr="040549DB" w:rsidR="002D101A">
        <w:rPr>
          <w:rFonts w:ascii="Siemens Sans Global" w:hAnsi="Siemens Sans Global" w:eastAsia="Siemens Sans Global" w:cs="Siemens Sans Global"/>
          <w:b w:val="1"/>
          <w:bCs w:val="1"/>
          <w:color w:val="000000" w:themeColor="text1" w:themeTint="FF" w:themeShade="FF"/>
          <w:lang w:eastAsia="fr-FR"/>
        </w:rPr>
        <w:t>Ce poste</w:t>
      </w:r>
      <w:r w:rsidRPr="040549DB" w:rsidR="00D83819">
        <w:rPr>
          <w:rFonts w:ascii="Siemens Sans Global" w:hAnsi="Siemens Sans Global" w:eastAsia="Siemens Sans Global" w:cs="Siemens Sans Global"/>
          <w:b w:val="1"/>
          <w:bCs w:val="1"/>
          <w:color w:val="000000" w:themeColor="text1" w:themeTint="FF" w:themeShade="FF"/>
          <w:lang w:eastAsia="fr-FR"/>
        </w:rPr>
        <w:t xml:space="preserve"> </w:t>
      </w:r>
      <w:r w:rsidRPr="040549DB" w:rsidR="009A5040">
        <w:rPr>
          <w:rFonts w:ascii="Siemens Sans Global" w:hAnsi="Siemens Sans Global" w:eastAsia="Siemens Sans Global" w:cs="Siemens Sans Global"/>
          <w:b w:val="1"/>
          <w:bCs w:val="1"/>
          <w:color w:val="000000" w:themeColor="text1" w:themeTint="FF" w:themeShade="FF"/>
          <w:lang w:eastAsia="fr-FR"/>
        </w:rPr>
        <w:t>est rattaché</w:t>
      </w:r>
      <w:r w:rsidRPr="040549DB" w:rsidR="0080490B">
        <w:rPr>
          <w:rFonts w:ascii="Siemens Sans Global" w:hAnsi="Siemens Sans Global" w:eastAsia="Siemens Sans Global" w:cs="Siemens Sans Global"/>
          <w:b w:val="1"/>
          <w:bCs w:val="1"/>
          <w:color w:val="000000" w:themeColor="text1" w:themeTint="FF" w:themeShade="FF"/>
          <w:lang w:eastAsia="fr-FR"/>
        </w:rPr>
        <w:t xml:space="preserve"> à Courbevoie (92), en contrat d’apprentissage</w:t>
      </w:r>
      <w:r w:rsidRPr="040549DB" w:rsidR="00D83819">
        <w:rPr>
          <w:rFonts w:ascii="Siemens Sans Global" w:hAnsi="Siemens Sans Global" w:eastAsia="Siemens Sans Global" w:cs="Siemens Sans Global"/>
          <w:color w:val="000000" w:themeColor="text1" w:themeTint="FF" w:themeShade="FF"/>
          <w:lang w:eastAsia="fr-FR"/>
        </w:rPr>
        <w:t xml:space="preserve"> </w:t>
      </w:r>
      <w:r w:rsidRPr="040549DB" w:rsidR="00176285">
        <w:rPr>
          <w:rFonts w:ascii="Siemens Sans Global" w:hAnsi="Siemens Sans Global" w:eastAsia="Siemens Sans Global" w:cs="Siemens Sans Global"/>
          <w:color w:val="000000" w:themeColor="text1" w:themeTint="FF" w:themeShade="FF"/>
          <w:lang w:eastAsia="fr-FR"/>
        </w:rPr>
        <w:t xml:space="preserve">sur </w:t>
      </w:r>
      <w:r w:rsidRPr="040549DB" w:rsidR="00176285">
        <w:rPr>
          <w:rFonts w:ascii="Siemens Sans Global" w:hAnsi="Siemens Sans Global" w:eastAsia="Siemens Sans Global" w:cs="Siemens Sans Global"/>
          <w:b w:val="1"/>
          <w:bCs w:val="1"/>
          <w:color w:val="000000" w:themeColor="text1" w:themeTint="FF" w:themeShade="FF"/>
          <w:lang w:eastAsia="fr-FR"/>
        </w:rPr>
        <w:t>24 mois</w:t>
      </w:r>
      <w:r w:rsidRPr="040549DB" w:rsidR="00176285">
        <w:rPr>
          <w:rFonts w:ascii="Siemens Sans Global" w:hAnsi="Siemens Sans Global" w:eastAsia="Siemens Sans Global" w:cs="Siemens Sans Global"/>
          <w:color w:val="000000" w:themeColor="text1" w:themeTint="FF" w:themeShade="FF"/>
          <w:lang w:eastAsia="fr-FR"/>
        </w:rPr>
        <w:t xml:space="preserve"> </w:t>
      </w:r>
      <w:r w:rsidRPr="040549DB" w:rsidR="00D83819">
        <w:rPr>
          <w:rFonts w:ascii="Siemens Sans Global" w:hAnsi="Siemens Sans Global" w:eastAsia="Siemens Sans Global" w:cs="Siemens Sans Global"/>
          <w:color w:val="000000" w:themeColor="text1" w:themeTint="FF" w:themeShade="FF"/>
          <w:lang w:eastAsia="fr-FR"/>
        </w:rPr>
        <w:t xml:space="preserve">est à pourvoir </w:t>
      </w:r>
      <w:r w:rsidRPr="040549DB" w:rsidR="00176285">
        <w:rPr>
          <w:rFonts w:ascii="Siemens Sans Global" w:hAnsi="Siemens Sans Global" w:eastAsia="Siemens Sans Global" w:cs="Siemens Sans Global"/>
          <w:color w:val="000000" w:themeColor="text1" w:themeTint="FF" w:themeShade="FF"/>
          <w:lang w:eastAsia="fr-FR"/>
        </w:rPr>
        <w:t>à partir de septembre 202</w:t>
      </w:r>
      <w:r w:rsidRPr="040549DB" w:rsidR="513B910E">
        <w:rPr>
          <w:rFonts w:ascii="Siemens Sans Global" w:hAnsi="Siemens Sans Global" w:eastAsia="Siemens Sans Global" w:cs="Siemens Sans Global"/>
          <w:color w:val="000000" w:themeColor="text1" w:themeTint="FF" w:themeShade="FF"/>
          <w:lang w:eastAsia="fr-FR"/>
        </w:rPr>
        <w:t>6</w:t>
      </w:r>
      <w:r w:rsidRPr="040549DB" w:rsidR="009A5040">
        <w:rPr>
          <w:rFonts w:ascii="Siemens Sans Global" w:hAnsi="Siemens Sans Global" w:eastAsia="Siemens Sans Global" w:cs="Siemens Sans Global"/>
          <w:b w:val="1"/>
          <w:bCs w:val="1"/>
          <w:color w:val="000000" w:themeColor="text1" w:themeTint="FF" w:themeShade="FF"/>
          <w:lang w:eastAsia="fr-FR"/>
        </w:rPr>
        <w:t>.</w:t>
      </w:r>
      <w:r w:rsidRPr="040549DB" w:rsidR="009A5040">
        <w:rPr>
          <w:rFonts w:ascii="Siemens Sans Global" w:hAnsi="Siemens Sans Global" w:eastAsia="Siemens Sans Global" w:cs="Siemens Sans Global"/>
          <w:b w:val="1"/>
          <w:bCs w:val="1"/>
          <w:color w:val="000000" w:themeColor="text1" w:themeTint="FF" w:themeShade="FF"/>
          <w:lang w:eastAsia="fr-FR"/>
        </w:rPr>
        <w:t xml:space="preserve"> </w:t>
      </w:r>
    </w:p>
    <w:p w:rsidRPr="00C04E0C" w:rsidR="00E72551" w:rsidP="00C04E0C" w:rsidRDefault="00E72551" w14:paraId="34190C79" w14:textId="77777777">
      <w:pPr>
        <w:spacing w:after="0" w:line="240" w:lineRule="auto"/>
        <w:jc w:val="both"/>
        <w:rPr>
          <w:rFonts w:ascii="Siemens Sans Global" w:hAnsi="Siemens Sans Global" w:eastAsia="Siemens Sans Global" w:cs="Siemens Sans Global"/>
          <w:color w:val="000000"/>
          <w:lang w:eastAsia="fr-FR"/>
        </w:rPr>
      </w:pPr>
    </w:p>
    <w:p w:rsidR="002D101A" w:rsidP="006C58DC" w:rsidRDefault="002D101A" w14:paraId="42D9B997" w14:textId="065B2AAF">
      <w:pPr>
        <w:spacing w:after="0" w:line="240" w:lineRule="auto"/>
        <w:jc w:val="both"/>
        <w:rPr>
          <w:rFonts w:ascii="Siemens Sans Global" w:hAnsi="Siemens Sans Global" w:eastAsia="Siemens Sans Global" w:cs="Siemens Sans Global"/>
          <w:b w:val="1"/>
          <w:bCs w:val="1"/>
          <w:color w:val="000000"/>
          <w:lang w:eastAsia="fr-FR"/>
        </w:rPr>
      </w:pPr>
      <w:r w:rsidRPr="040549DB" w:rsidR="002D101A">
        <w:rPr>
          <w:rFonts w:ascii="Siemens Sans Global" w:hAnsi="Siemens Sans Global" w:eastAsia="Siemens Sans Global" w:cs="Siemens Sans Global"/>
          <w:color w:val="000000" w:themeColor="text1" w:themeTint="FF" w:themeShade="FF"/>
          <w:lang w:eastAsia="fr-FR"/>
        </w:rPr>
        <w:t>Statut</w:t>
      </w:r>
      <w:r w:rsidRPr="040549DB" w:rsidR="002D101A">
        <w:rPr>
          <w:rFonts w:ascii="Siemens Sans Global" w:hAnsi="Siemens Sans Global" w:eastAsia="Siemens Sans Global" w:cs="Siemens Sans Global"/>
          <w:b w:val="1"/>
          <w:bCs w:val="1"/>
          <w:color w:val="000000" w:themeColor="text1" w:themeTint="FF" w:themeShade="FF"/>
          <w:lang w:eastAsia="fr-FR"/>
        </w:rPr>
        <w:t xml:space="preserve"> :</w:t>
      </w:r>
      <w:r w:rsidRPr="040549DB" w:rsidR="002D101A">
        <w:rPr>
          <w:rFonts w:ascii="Siemens Sans Global" w:hAnsi="Siemens Sans Global" w:eastAsia="Siemens Sans Global" w:cs="Siemens Sans Global"/>
          <w:color w:val="000000" w:themeColor="text1" w:themeTint="FF" w:themeShade="FF"/>
          <w:lang w:eastAsia="fr-FR"/>
        </w:rPr>
        <w:t> </w:t>
      </w:r>
      <w:r w:rsidRPr="040549DB" w:rsidR="00176285">
        <w:rPr>
          <w:rFonts w:ascii="Siemens Sans Global" w:hAnsi="Siemens Sans Global" w:eastAsia="Siemens Sans Global" w:cs="Siemens Sans Global"/>
          <w:b w:val="1"/>
          <w:bCs w:val="1"/>
          <w:color w:val="000000" w:themeColor="text1" w:themeTint="FF" w:themeShade="FF"/>
          <w:lang w:eastAsia="fr-FR"/>
        </w:rPr>
        <w:t>Non-</w:t>
      </w:r>
      <w:r w:rsidRPr="040549DB" w:rsidR="002D101A">
        <w:rPr>
          <w:rFonts w:ascii="Siemens Sans Global" w:hAnsi="Siemens Sans Global" w:eastAsia="Siemens Sans Global" w:cs="Siemens Sans Global"/>
          <w:b w:val="1"/>
          <w:bCs w:val="1"/>
          <w:color w:val="000000" w:themeColor="text1" w:themeTint="FF" w:themeShade="FF"/>
          <w:lang w:eastAsia="fr-FR"/>
        </w:rPr>
        <w:t>Cadre</w:t>
      </w:r>
      <w:r w:rsidRPr="040549DB" w:rsidR="00176285">
        <w:rPr>
          <w:rFonts w:ascii="Siemens Sans Global" w:hAnsi="Siemens Sans Global" w:eastAsia="Siemens Sans Global" w:cs="Siemens Sans Global"/>
          <w:b w:val="1"/>
          <w:bCs w:val="1"/>
          <w:color w:val="000000" w:themeColor="text1" w:themeTint="FF" w:themeShade="FF"/>
          <w:lang w:eastAsia="fr-FR"/>
        </w:rPr>
        <w:t xml:space="preserve"> – Apprentissage </w:t>
      </w:r>
    </w:p>
    <w:p w:rsidR="040549DB" w:rsidP="040549DB" w:rsidRDefault="040549DB" w14:paraId="480BEFE8" w14:textId="2C9EC313">
      <w:pPr>
        <w:spacing w:after="0" w:line="240" w:lineRule="auto"/>
        <w:jc w:val="both"/>
        <w:rPr>
          <w:rFonts w:ascii="Siemens Sans Global" w:hAnsi="Siemens Sans Global" w:eastAsia="Siemens Sans Global" w:cs="Siemens Sans Global"/>
          <w:b w:val="1"/>
          <w:bCs w:val="1"/>
          <w:color w:val="000000" w:themeColor="text1" w:themeTint="FF" w:themeShade="FF"/>
          <w:lang w:eastAsia="fr-FR"/>
        </w:rPr>
      </w:pPr>
    </w:p>
    <w:p w:rsidRPr="006C58DC" w:rsidR="006C58DC" w:rsidP="006C58DC" w:rsidRDefault="006C58DC" w14:paraId="60951BCA" w14:textId="77777777">
      <w:pPr>
        <w:spacing w:after="0" w:line="240" w:lineRule="auto"/>
        <w:jc w:val="both"/>
        <w:rPr>
          <w:rFonts w:ascii="Siemens Sans Global" w:hAnsi="Siemens Sans Global" w:eastAsia="Siemens Sans Global" w:cs="Siemens Sans Global"/>
          <w:b/>
          <w:bCs/>
          <w:color w:val="000000"/>
          <w:lang w:eastAsia="fr-FR"/>
        </w:rPr>
      </w:pPr>
    </w:p>
    <w:p w:rsidR="002D101A" w:rsidP="00C04E0C" w:rsidRDefault="002D101A" w14:paraId="799A18C2" w14:textId="22A8D394">
      <w:pPr>
        <w:spacing w:after="0" w:line="240" w:lineRule="auto"/>
        <w:jc w:val="both"/>
        <w:rPr>
          <w:rFonts w:ascii="Siemens Sans Global" w:hAnsi="Siemens Sans Global" w:eastAsia="Siemens Sans Global" w:cs="Siemens Sans Global"/>
          <w:b/>
          <w:bCs/>
          <w:color w:val="EC6602"/>
          <w:lang w:eastAsia="fr-FR"/>
        </w:rPr>
      </w:pPr>
      <w:r w:rsidRPr="00C04E0C">
        <w:rPr>
          <w:rFonts w:ascii="Siemens Sans Global" w:hAnsi="Siemens Sans Global" w:eastAsia="Siemens Sans Global" w:cs="Siemens Sans Global"/>
          <w:b/>
          <w:bCs/>
          <w:color w:val="EC6602"/>
          <w:lang w:eastAsia="fr-FR"/>
        </w:rPr>
        <w:t>Les clés pour nous rejoindre :</w:t>
      </w:r>
    </w:p>
    <w:p w:rsidRPr="00C04E0C" w:rsidR="00B20A53" w:rsidP="00C04E0C" w:rsidRDefault="00B20A53" w14:paraId="4BE62FF6" w14:textId="77777777">
      <w:pPr>
        <w:spacing w:after="0" w:line="240" w:lineRule="auto"/>
        <w:jc w:val="both"/>
        <w:rPr>
          <w:rFonts w:ascii="Siemens Sans Global" w:hAnsi="Siemens Sans Global" w:eastAsia="Siemens Sans Global" w:cs="Siemens Sans Global"/>
          <w:color w:val="000000"/>
          <w:lang w:eastAsia="fr-FR"/>
        </w:rPr>
      </w:pPr>
    </w:p>
    <w:p w:rsidR="1D72971D" w:rsidP="040549DB" w:rsidRDefault="1D72971D" w14:paraId="7C0EF973" w14:textId="78AEB48D">
      <w:pPr>
        <w:numPr>
          <w:ilvl w:val="0"/>
          <w:numId w:val="5"/>
        </w:numPr>
        <w:spacing w:after="0" w:line="240" w:lineRule="auto"/>
        <w:jc w:val="both"/>
        <w:rPr>
          <w:rFonts w:ascii="Siemens Sans Global" w:hAnsi="Siemens Sans Global" w:eastAsia="Siemens Sans Global" w:cs="Siemens Sans Global"/>
          <w:b w:val="0"/>
          <w:bCs w:val="0"/>
          <w:i w:val="0"/>
          <w:iCs w:val="0"/>
          <w:caps w:val="0"/>
          <w:smallCaps w:val="0"/>
          <w:noProof w:val="0"/>
          <w:color w:val="000000" w:themeColor="text1" w:themeTint="FF" w:themeShade="FF"/>
          <w:sz w:val="22"/>
          <w:szCs w:val="22"/>
          <w:lang w:val="fr-FR"/>
        </w:rPr>
      </w:pPr>
      <w:r w:rsidRPr="040549DB" w:rsidR="1D72971D">
        <w:rPr>
          <w:rFonts w:ascii="Siemens Sans Global" w:hAnsi="Siemens Sans Global" w:eastAsia="Siemens Sans Global" w:cs="Siemens Sans Global"/>
          <w:b w:val="0"/>
          <w:bCs w:val="0"/>
          <w:i w:val="0"/>
          <w:iCs w:val="0"/>
          <w:caps w:val="0"/>
          <w:smallCaps w:val="0"/>
          <w:noProof w:val="0"/>
          <w:color w:val="000000" w:themeColor="text1" w:themeTint="FF" w:themeShade="FF"/>
          <w:sz w:val="22"/>
          <w:szCs w:val="22"/>
          <w:lang w:val="fr-FR"/>
        </w:rPr>
        <w:t>Vous préparez un Master en Marketing, Management ou Communication ;</w:t>
      </w:r>
    </w:p>
    <w:p w:rsidR="1D72971D" w:rsidP="040549DB" w:rsidRDefault="1D72971D" w14:paraId="0BA9CE21" w14:textId="0E1E7552">
      <w:pPr>
        <w:pStyle w:val="Paragraphedeliste"/>
        <w:numPr>
          <w:ilvl w:val="0"/>
          <w:numId w:val="5"/>
        </w:numPr>
        <w:rPr>
          <w:rFonts w:ascii="Siemens Sans Global" w:hAnsi="Siemens Sans Global" w:eastAsia="Siemens Sans Global" w:cs="Siemens Sans Global"/>
          <w:b w:val="0"/>
          <w:bCs w:val="0"/>
          <w:i w:val="0"/>
          <w:iCs w:val="0"/>
          <w:caps w:val="0"/>
          <w:smallCaps w:val="0"/>
          <w:noProof w:val="0"/>
          <w:color w:val="000000" w:themeColor="text1" w:themeTint="FF" w:themeShade="FF"/>
          <w:sz w:val="22"/>
          <w:szCs w:val="22"/>
          <w:lang w:val="fr-FR"/>
        </w:rPr>
      </w:pPr>
      <w:r w:rsidRPr="040549DB" w:rsidR="1D72971D">
        <w:rPr>
          <w:rFonts w:ascii="Siemens Sans Global" w:hAnsi="Siemens Sans Global" w:eastAsia="Siemens Sans Global" w:cs="Siemens Sans Global"/>
          <w:b w:val="0"/>
          <w:bCs w:val="0"/>
          <w:i w:val="0"/>
          <w:iCs w:val="0"/>
          <w:caps w:val="0"/>
          <w:smallCaps w:val="0"/>
          <w:noProof w:val="0"/>
          <w:color w:val="000000" w:themeColor="text1" w:themeTint="FF" w:themeShade="FF"/>
          <w:sz w:val="22"/>
          <w:szCs w:val="22"/>
          <w:lang w:val="fr-FR"/>
        </w:rPr>
        <w:t>Vous disposez idéalement d’une première expérience en gestion de projets marketing ;</w:t>
      </w:r>
    </w:p>
    <w:p w:rsidR="1D72971D" w:rsidP="040549DB" w:rsidRDefault="1D72971D" w14:paraId="0F1D1480" w14:textId="0835BCB0">
      <w:pPr>
        <w:pStyle w:val="Paragraphedeliste"/>
        <w:numPr>
          <w:ilvl w:val="0"/>
          <w:numId w:val="5"/>
        </w:numPr>
        <w:rPr>
          <w:rFonts w:ascii="Siemens Sans Global" w:hAnsi="Siemens Sans Global" w:eastAsia="Siemens Sans Global" w:cs="Siemens Sans Global"/>
          <w:b w:val="0"/>
          <w:bCs w:val="0"/>
          <w:i w:val="0"/>
          <w:iCs w:val="0"/>
          <w:caps w:val="0"/>
          <w:smallCaps w:val="0"/>
          <w:noProof w:val="0"/>
          <w:color w:val="000000" w:themeColor="text1" w:themeTint="FF" w:themeShade="FF"/>
          <w:sz w:val="22"/>
          <w:szCs w:val="22"/>
          <w:lang w:val="fr-FR"/>
        </w:rPr>
      </w:pPr>
      <w:r w:rsidRPr="040549DB" w:rsidR="1D72971D">
        <w:rPr>
          <w:rFonts w:ascii="Siemens Sans Global" w:hAnsi="Siemens Sans Global" w:eastAsia="Siemens Sans Global" w:cs="Siemens Sans Global"/>
          <w:b w:val="0"/>
          <w:bCs w:val="0"/>
          <w:i w:val="0"/>
          <w:iCs w:val="0"/>
          <w:caps w:val="0"/>
          <w:smallCaps w:val="0"/>
          <w:noProof w:val="0"/>
          <w:color w:val="000000" w:themeColor="text1" w:themeTint="FF" w:themeShade="FF"/>
          <w:sz w:val="22"/>
          <w:szCs w:val="22"/>
          <w:lang w:val="fr-FR"/>
        </w:rPr>
        <w:t>Vous êtes autonome, dynamique, doté(e) de capacités d’analyse et de synthèse ;</w:t>
      </w:r>
    </w:p>
    <w:p w:rsidR="1D72971D" w:rsidP="040549DB" w:rsidRDefault="1D72971D" w14:paraId="09B271D3" w14:textId="7F06F029">
      <w:pPr>
        <w:pStyle w:val="Paragraphedeliste"/>
        <w:numPr>
          <w:ilvl w:val="0"/>
          <w:numId w:val="5"/>
        </w:numPr>
        <w:rPr>
          <w:rFonts w:ascii="Siemens Sans Global" w:hAnsi="Siemens Sans Global" w:eastAsia="Siemens Sans Global" w:cs="Siemens Sans Global"/>
          <w:b w:val="0"/>
          <w:bCs w:val="0"/>
          <w:i w:val="0"/>
          <w:iCs w:val="0"/>
          <w:caps w:val="0"/>
          <w:smallCaps w:val="0"/>
          <w:noProof w:val="0"/>
          <w:color w:val="000000" w:themeColor="text1" w:themeTint="FF" w:themeShade="FF"/>
          <w:sz w:val="22"/>
          <w:szCs w:val="22"/>
          <w:lang w:val="fr-FR"/>
        </w:rPr>
      </w:pPr>
      <w:r w:rsidRPr="040549DB" w:rsidR="1D72971D">
        <w:rPr>
          <w:rFonts w:ascii="Siemens Sans Global" w:hAnsi="Siemens Sans Global" w:eastAsia="Siemens Sans Global" w:cs="Siemens Sans Global"/>
          <w:b w:val="0"/>
          <w:bCs w:val="0"/>
          <w:i w:val="0"/>
          <w:iCs w:val="0"/>
          <w:caps w:val="0"/>
          <w:smallCaps w:val="0"/>
          <w:noProof w:val="0"/>
          <w:color w:val="000000" w:themeColor="text1" w:themeTint="FF" w:themeShade="FF"/>
          <w:sz w:val="22"/>
          <w:szCs w:val="22"/>
          <w:lang w:val="fr-FR"/>
        </w:rPr>
        <w:t>Vous êtes force de proposition pour apporter de nouvelles idées ;</w:t>
      </w:r>
    </w:p>
    <w:p w:rsidR="1D72971D" w:rsidP="040549DB" w:rsidRDefault="1D72971D" w14:paraId="3F251169" w14:textId="4DF6EBF8">
      <w:pPr>
        <w:pStyle w:val="Paragraphedeliste"/>
        <w:numPr>
          <w:ilvl w:val="0"/>
          <w:numId w:val="5"/>
        </w:numPr>
        <w:rPr>
          <w:rFonts w:ascii="Siemens Sans Global" w:hAnsi="Siemens Sans Global" w:eastAsia="Siemens Sans Global" w:cs="Siemens Sans Global"/>
          <w:b w:val="0"/>
          <w:bCs w:val="0"/>
          <w:i w:val="0"/>
          <w:iCs w:val="0"/>
          <w:caps w:val="0"/>
          <w:smallCaps w:val="0"/>
          <w:noProof w:val="0"/>
          <w:color w:val="000000" w:themeColor="text1" w:themeTint="FF" w:themeShade="FF"/>
          <w:sz w:val="22"/>
          <w:szCs w:val="22"/>
          <w:lang w:val="fr-FR"/>
        </w:rPr>
      </w:pPr>
      <w:r w:rsidRPr="040549DB" w:rsidR="1D72971D">
        <w:rPr>
          <w:rFonts w:ascii="Siemens Sans Global" w:hAnsi="Siemens Sans Global" w:eastAsia="Siemens Sans Global" w:cs="Siemens Sans Global"/>
          <w:b w:val="0"/>
          <w:bCs w:val="0"/>
          <w:i w:val="0"/>
          <w:iCs w:val="0"/>
          <w:caps w:val="0"/>
          <w:smallCaps w:val="0"/>
          <w:noProof w:val="0"/>
          <w:color w:val="000000" w:themeColor="text1" w:themeTint="FF" w:themeShade="FF"/>
          <w:sz w:val="22"/>
          <w:szCs w:val="22"/>
          <w:lang w:val="fr-FR"/>
        </w:rPr>
        <w:t>Vous avez une forte appétence pour le contact client (interne/externe) et la gestion de projet ;</w:t>
      </w:r>
    </w:p>
    <w:p w:rsidR="1D72971D" w:rsidP="040549DB" w:rsidRDefault="1D72971D" w14:paraId="401065EB" w14:textId="10967E4B">
      <w:pPr>
        <w:pStyle w:val="Paragraphedeliste"/>
        <w:numPr>
          <w:ilvl w:val="0"/>
          <w:numId w:val="5"/>
        </w:numPr>
        <w:rPr>
          <w:rFonts w:ascii="Siemens Sans Global" w:hAnsi="Siemens Sans Global" w:eastAsia="Siemens Sans Global" w:cs="Siemens Sans Global"/>
          <w:b w:val="0"/>
          <w:bCs w:val="0"/>
          <w:i w:val="0"/>
          <w:iCs w:val="0"/>
          <w:caps w:val="0"/>
          <w:smallCaps w:val="0"/>
          <w:noProof w:val="0"/>
          <w:color w:val="000000" w:themeColor="text1" w:themeTint="FF" w:themeShade="FF"/>
          <w:sz w:val="22"/>
          <w:szCs w:val="22"/>
          <w:lang w:val="fr-FR"/>
        </w:rPr>
      </w:pPr>
      <w:r w:rsidRPr="040549DB" w:rsidR="1D72971D">
        <w:rPr>
          <w:rFonts w:ascii="Siemens Sans Global" w:hAnsi="Siemens Sans Global" w:eastAsia="Siemens Sans Global" w:cs="Siemens Sans Global"/>
          <w:b w:val="0"/>
          <w:bCs w:val="0"/>
          <w:i w:val="0"/>
          <w:iCs w:val="0"/>
          <w:caps w:val="0"/>
          <w:smallCaps w:val="0"/>
          <w:noProof w:val="0"/>
          <w:color w:val="000000" w:themeColor="text1" w:themeTint="FF" w:themeShade="FF"/>
          <w:sz w:val="22"/>
          <w:szCs w:val="22"/>
          <w:lang w:val="fr-FR"/>
        </w:rPr>
        <w:t>Vous disposez d’un bon niveau d’anglais.</w:t>
      </w:r>
    </w:p>
    <w:p w:rsidR="040549DB" w:rsidP="040549DB" w:rsidRDefault="040549DB" w14:paraId="2252353A" w14:textId="45671DB6">
      <w:pPr>
        <w:pStyle w:val="Normal"/>
        <w:spacing w:after="0" w:line="240" w:lineRule="auto"/>
        <w:jc w:val="both"/>
        <w:rPr>
          <w:rFonts w:ascii="Siemens Sans Global" w:hAnsi="Siemens Sans Global" w:eastAsia="Siemens Sans Global" w:cs="Siemens Sans Global"/>
          <w:color w:val="000000" w:themeColor="text1" w:themeTint="FF" w:themeShade="FF"/>
          <w:highlight w:val="yellow"/>
          <w:lang w:eastAsia="fr-FR"/>
        </w:rPr>
      </w:pPr>
    </w:p>
    <w:p w:rsidRPr="009C18B6" w:rsidR="00B20A53" w:rsidP="00C04E0C" w:rsidRDefault="00B20A53" w14:paraId="76578973" w14:textId="77777777">
      <w:pPr>
        <w:spacing w:after="0" w:line="240" w:lineRule="auto"/>
        <w:jc w:val="both"/>
        <w:rPr>
          <w:rFonts w:ascii="Siemens Sans Global" w:hAnsi="Siemens Sans Global" w:eastAsia="Siemens Sans Global" w:cs="Siemens Sans Global"/>
          <w:b/>
          <w:bCs/>
          <w:color w:val="ED7D31" w:themeColor="accent2"/>
          <w:lang w:eastAsia="fr-FR"/>
        </w:rPr>
      </w:pPr>
    </w:p>
    <w:p w:rsidR="009C18B6" w:rsidP="00C04E0C" w:rsidRDefault="009C18B6" w14:paraId="12E1461E" w14:textId="107D9CAC">
      <w:pPr>
        <w:spacing w:after="0" w:line="240" w:lineRule="auto"/>
        <w:jc w:val="both"/>
        <w:rPr>
          <w:rFonts w:ascii="Siemens Sans Global" w:hAnsi="Siemens Sans Global" w:eastAsia="Siemens Sans Global" w:cs="Siemens Sans Global"/>
          <w:b/>
          <w:bCs/>
          <w:color w:val="ED7D31" w:themeColor="accent2"/>
          <w:lang w:eastAsia="fr-FR"/>
        </w:rPr>
      </w:pPr>
      <w:r w:rsidRPr="009C18B6">
        <w:rPr>
          <w:rFonts w:ascii="Siemens Sans Global" w:hAnsi="Siemens Sans Global" w:eastAsia="Siemens Sans Global" w:cs="Siemens Sans Global"/>
          <w:b/>
          <w:bCs/>
          <w:color w:val="ED7D31" w:themeColor="accent2"/>
          <w:lang w:eastAsia="fr-FR"/>
        </w:rPr>
        <w:t>Pourquoi nous rejoindre :</w:t>
      </w:r>
    </w:p>
    <w:p w:rsidR="009C18B6" w:rsidP="00C04E0C" w:rsidRDefault="009C18B6" w14:paraId="418E18CC" w14:textId="77777777">
      <w:pPr>
        <w:spacing w:after="0" w:line="240" w:lineRule="auto"/>
        <w:jc w:val="both"/>
        <w:rPr>
          <w:rFonts w:ascii="Siemens Sans Global" w:hAnsi="Siemens Sans Global" w:eastAsia="Siemens Sans Global" w:cs="Siemens Sans Global"/>
          <w:b/>
          <w:bCs/>
          <w:color w:val="ED7D31" w:themeColor="accent2"/>
          <w:lang w:eastAsia="fr-FR"/>
        </w:rPr>
      </w:pPr>
    </w:p>
    <w:p w:rsidR="00252740" w:rsidP="009C18B6" w:rsidRDefault="00252740" w14:paraId="06D6A66D" w14:textId="710518E4">
      <w:pPr>
        <w:spacing w:after="0" w:line="240" w:lineRule="auto"/>
        <w:jc w:val="both"/>
        <w:rPr>
          <w:rFonts w:ascii="Siemens Sans Global" w:hAnsi="Siemens Sans Global" w:eastAsia="Siemens Sans Global" w:cs="Siemens Sans Global"/>
          <w:color w:val="000000"/>
          <w:lang w:eastAsia="fr-FR"/>
        </w:rPr>
      </w:pPr>
      <w:r w:rsidRPr="00252740">
        <w:rPr>
          <w:rFonts w:ascii="Siemens Sans Global" w:hAnsi="Siemens Sans Global" w:eastAsia="Siemens Sans Global" w:cs="Siemens Sans Global"/>
          <w:color w:val="000000"/>
          <w:lang w:eastAsia="fr-FR"/>
        </w:rPr>
        <w:t xml:space="preserve">Le portefeuille de solutions innovantes de Siemens </w:t>
      </w:r>
      <w:proofErr w:type="spellStart"/>
      <w:r w:rsidRPr="00252740">
        <w:rPr>
          <w:rFonts w:ascii="Siemens Sans Global" w:hAnsi="Siemens Sans Global" w:eastAsia="Siemens Sans Global" w:cs="Siemens Sans Global"/>
          <w:color w:val="000000"/>
          <w:lang w:eastAsia="fr-FR"/>
        </w:rPr>
        <w:t>Healthineers</w:t>
      </w:r>
      <w:proofErr w:type="spellEnd"/>
      <w:r w:rsidRPr="00252740">
        <w:rPr>
          <w:rFonts w:ascii="Siemens Sans Global" w:hAnsi="Siemens Sans Global" w:eastAsia="Siemens Sans Global" w:cs="Siemens Sans Global"/>
          <w:color w:val="000000"/>
          <w:lang w:eastAsia="fr-FR"/>
        </w:rPr>
        <w:t xml:space="preserve"> joue un rôle central dans la prise de décision clinique et dans le parcours de soins du patient. Nous formons une équipe de 7</w:t>
      </w:r>
      <w:r w:rsidR="007A02AC">
        <w:rPr>
          <w:rFonts w:ascii="Siemens Sans Global" w:hAnsi="Siemens Sans Global" w:eastAsia="Siemens Sans Global" w:cs="Siemens Sans Global"/>
          <w:color w:val="000000"/>
          <w:lang w:eastAsia="fr-FR"/>
        </w:rPr>
        <w:t>4</w:t>
      </w:r>
      <w:r w:rsidRPr="00252740">
        <w:rPr>
          <w:rFonts w:ascii="Siemens Sans Global" w:hAnsi="Siemens Sans Global" w:eastAsia="Siemens Sans Global" w:cs="Siemens Sans Global"/>
          <w:color w:val="000000"/>
          <w:lang w:eastAsia="fr-FR"/>
        </w:rPr>
        <w:t xml:space="preserve"> 000 collaborateurs engages, présents dans plus de 70 pays, qui repoussent les limites du possible dans le domaine de la santé pour aider à améliorer la vie des patients partout dans le monde.</w:t>
      </w:r>
    </w:p>
    <w:p w:rsidR="009C18B6" w:rsidP="009C18B6" w:rsidRDefault="009C18B6" w14:paraId="10757430" w14:textId="4390032D">
      <w:pPr>
        <w:spacing w:after="0" w:line="240" w:lineRule="auto"/>
        <w:jc w:val="both"/>
        <w:rPr>
          <w:rFonts w:ascii="Siemens Sans Global" w:hAnsi="Siemens Sans Global" w:eastAsia="Siemens Sans Global" w:cs="Siemens Sans Global"/>
          <w:color w:val="000000"/>
          <w:lang w:eastAsia="fr-FR"/>
        </w:rPr>
      </w:pPr>
      <w:r w:rsidRPr="00C04E0C">
        <w:rPr>
          <w:rFonts w:ascii="Siemens Sans Global" w:hAnsi="Siemens Sans Global" w:eastAsia="Siemens Sans Global" w:cs="Siemens Sans Global"/>
          <w:color w:val="000000"/>
          <w:lang w:eastAsia="fr-FR"/>
        </w:rPr>
        <w:t>#SiemensHealthineers</w:t>
      </w:r>
    </w:p>
    <w:p w:rsidR="009C18B6" w:rsidP="009C18B6" w:rsidRDefault="009C18B6" w14:paraId="33F9B4C3" w14:textId="77777777">
      <w:pPr>
        <w:spacing w:after="0" w:line="240" w:lineRule="auto"/>
        <w:jc w:val="both"/>
        <w:rPr>
          <w:rFonts w:ascii="Siemens Sans Global" w:hAnsi="Siemens Sans Global" w:eastAsia="Siemens Sans Global" w:cs="Siemens Sans Global"/>
          <w:color w:val="000000"/>
          <w:lang w:eastAsia="fr-FR"/>
        </w:rPr>
      </w:pPr>
    </w:p>
    <w:p w:rsidR="009C18B6" w:rsidP="009C18B6" w:rsidRDefault="009C18B6" w14:paraId="2A226482" w14:textId="2D2262E9">
      <w:pPr>
        <w:spacing w:after="0" w:line="240" w:lineRule="auto"/>
        <w:jc w:val="both"/>
        <w:rPr>
          <w:rFonts w:ascii="Siemens Sans Global" w:hAnsi="Siemens Sans Global" w:eastAsia="Siemens Sans Global" w:cs="Siemens Sans Global"/>
          <w:color w:val="000000"/>
          <w:lang w:eastAsia="fr-FR"/>
        </w:rPr>
      </w:pPr>
      <w:r>
        <w:rPr>
          <w:rFonts w:ascii="Siemens Sans Global" w:hAnsi="Siemens Sans Global" w:eastAsia="Siemens Sans Global" w:cs="Siemens Sans Global"/>
          <w:color w:val="000000"/>
          <w:lang w:eastAsia="fr-FR"/>
        </w:rPr>
        <w:t xml:space="preserve">De plus, nous </w:t>
      </w:r>
      <w:r w:rsidR="00513229">
        <w:rPr>
          <w:rFonts w:ascii="Siemens Sans Global" w:hAnsi="Siemens Sans Global" w:eastAsia="Siemens Sans Global" w:cs="Siemens Sans Global"/>
          <w:color w:val="000000"/>
          <w:lang w:eastAsia="fr-FR"/>
        </w:rPr>
        <w:t>vous proposons :</w:t>
      </w:r>
    </w:p>
    <w:p w:rsidRPr="00C04E0C" w:rsidR="005E47A4" w:rsidP="009C18B6" w:rsidRDefault="005E47A4" w14:paraId="2A7E8161" w14:textId="77777777">
      <w:pPr>
        <w:spacing w:after="0" w:line="240" w:lineRule="auto"/>
        <w:jc w:val="both"/>
        <w:rPr>
          <w:rFonts w:ascii="Siemens Sans Global" w:hAnsi="Siemens Sans Global" w:eastAsia="Siemens Sans Global" w:cs="Siemens Sans Global"/>
          <w:color w:val="000000"/>
          <w:lang w:eastAsia="fr-FR"/>
        </w:rPr>
      </w:pPr>
    </w:p>
    <w:p w:rsidRPr="005E47A4" w:rsidR="005E47A4" w:rsidP="005E47A4" w:rsidRDefault="005E47A4" w14:paraId="67C563FE" w14:textId="77777777">
      <w:pPr>
        <w:numPr>
          <w:ilvl w:val="0"/>
          <w:numId w:val="4"/>
        </w:numPr>
        <w:spacing w:after="0" w:line="240" w:lineRule="auto"/>
        <w:jc w:val="both"/>
        <w:rPr>
          <w:rFonts w:ascii="Siemens Sans Global" w:hAnsi="Siemens Sans Global" w:eastAsia="Siemens Sans Global" w:cs="Siemens Sans Global"/>
          <w:color w:val="000000"/>
          <w:lang w:eastAsia="fr-FR"/>
        </w:rPr>
      </w:pPr>
      <w:r w:rsidRPr="005E47A4">
        <w:rPr>
          <w:rFonts w:ascii="Siemens Sans Global" w:hAnsi="Siemens Sans Global" w:eastAsia="Siemens Sans Global" w:cs="Siemens Sans Global"/>
          <w:color w:val="000000"/>
          <w:lang w:eastAsia="fr-FR"/>
        </w:rPr>
        <w:t>Participation / Intéressement</w:t>
      </w:r>
    </w:p>
    <w:p w:rsidRPr="005E47A4" w:rsidR="005E47A4" w:rsidP="005E47A4" w:rsidRDefault="005E47A4" w14:paraId="1A9A0754" w14:textId="77777777">
      <w:pPr>
        <w:numPr>
          <w:ilvl w:val="0"/>
          <w:numId w:val="4"/>
        </w:numPr>
        <w:spacing w:after="0" w:line="240" w:lineRule="auto"/>
        <w:jc w:val="both"/>
        <w:rPr>
          <w:rFonts w:ascii="Siemens Sans Global" w:hAnsi="Siemens Sans Global" w:eastAsia="Siemens Sans Global" w:cs="Siemens Sans Global"/>
          <w:color w:val="000000"/>
          <w:lang w:eastAsia="fr-FR"/>
        </w:rPr>
      </w:pPr>
      <w:r w:rsidRPr="005E47A4">
        <w:rPr>
          <w:rFonts w:ascii="Siemens Sans Global" w:hAnsi="Siemens Sans Global" w:eastAsia="Siemens Sans Global" w:cs="Siemens Sans Global"/>
          <w:color w:val="000000"/>
          <w:lang w:eastAsia="fr-FR"/>
        </w:rPr>
        <w:t>13ème mois</w:t>
      </w:r>
    </w:p>
    <w:p w:rsidRPr="005E47A4" w:rsidR="005E47A4" w:rsidP="005E47A4" w:rsidRDefault="005E47A4" w14:paraId="2217E541" w14:textId="723B23B3">
      <w:pPr>
        <w:numPr>
          <w:ilvl w:val="0"/>
          <w:numId w:val="4"/>
        </w:numPr>
        <w:spacing w:after="0" w:line="240" w:lineRule="auto"/>
        <w:jc w:val="both"/>
        <w:rPr>
          <w:rFonts w:ascii="Siemens Sans Global" w:hAnsi="Siemens Sans Global" w:eastAsia="Siemens Sans Global" w:cs="Siemens Sans Global"/>
          <w:color w:val="000000"/>
          <w:lang w:eastAsia="fr-FR"/>
        </w:rPr>
      </w:pPr>
      <w:r w:rsidRPr="005E47A4">
        <w:rPr>
          <w:rFonts w:ascii="Siemens Sans Global" w:hAnsi="Siemens Sans Global" w:eastAsia="Siemens Sans Global" w:cs="Siemens Sans Global"/>
          <w:color w:val="000000"/>
          <w:lang w:eastAsia="fr-FR"/>
        </w:rPr>
        <w:t>Tickets restaurant</w:t>
      </w:r>
      <w:r w:rsidR="009A50A1">
        <w:rPr>
          <w:rFonts w:ascii="Siemens Sans Global" w:hAnsi="Siemens Sans Global" w:eastAsia="Siemens Sans Global" w:cs="Siemens Sans Global"/>
          <w:color w:val="000000"/>
          <w:lang w:eastAsia="fr-FR"/>
        </w:rPr>
        <w:t xml:space="preserve"> / restaurant </w:t>
      </w:r>
      <w:r w:rsidR="005F3290">
        <w:rPr>
          <w:rFonts w:ascii="Siemens Sans Global" w:hAnsi="Siemens Sans Global" w:eastAsia="Siemens Sans Global" w:cs="Siemens Sans Global"/>
          <w:color w:val="000000"/>
          <w:lang w:eastAsia="fr-FR"/>
        </w:rPr>
        <w:t>d’entreprise</w:t>
      </w:r>
    </w:p>
    <w:p w:rsidRPr="00E21E86" w:rsidR="005E47A4" w:rsidP="005E47A4" w:rsidRDefault="00F02911" w14:paraId="09C2A9E3" w14:textId="1E8B6224">
      <w:pPr>
        <w:numPr>
          <w:ilvl w:val="0"/>
          <w:numId w:val="4"/>
        </w:numPr>
        <w:spacing w:after="0" w:line="240" w:lineRule="auto"/>
        <w:jc w:val="both"/>
        <w:rPr>
          <w:rFonts w:ascii="Siemens Sans Global" w:hAnsi="Siemens Sans Global" w:eastAsia="Siemens Sans Global" w:cs="Siemens Sans Global"/>
          <w:color w:val="000000"/>
          <w:lang w:eastAsia="fr-FR"/>
        </w:rPr>
      </w:pPr>
      <w:r w:rsidRPr="00E21E86">
        <w:rPr>
          <w:rFonts w:ascii="Siemens Sans Global" w:hAnsi="Siemens Sans Global" w:eastAsia="Siemens Sans Global" w:cs="Siemens Sans Global"/>
          <w:color w:val="000000"/>
          <w:lang w:eastAsia="fr-FR"/>
        </w:rPr>
        <w:t xml:space="preserve">25 jours congés par an et </w:t>
      </w:r>
      <w:r w:rsidRPr="00E21E86" w:rsidR="005E47A4">
        <w:rPr>
          <w:rFonts w:ascii="Siemens Sans Global" w:hAnsi="Siemens Sans Global" w:eastAsia="Siemens Sans Global" w:cs="Siemens Sans Global"/>
          <w:color w:val="000000"/>
          <w:lang w:eastAsia="fr-FR"/>
        </w:rPr>
        <w:t>11 jours de RTT</w:t>
      </w:r>
    </w:p>
    <w:p w:rsidRPr="005E47A4" w:rsidR="005E47A4" w:rsidP="005E47A4" w:rsidRDefault="005E47A4" w14:paraId="0BFC1095" w14:textId="50D9709C">
      <w:pPr>
        <w:numPr>
          <w:ilvl w:val="0"/>
          <w:numId w:val="4"/>
        </w:numPr>
        <w:spacing w:after="0" w:line="240" w:lineRule="auto"/>
        <w:jc w:val="both"/>
        <w:rPr>
          <w:rFonts w:ascii="Siemens Sans Global" w:hAnsi="Siemens Sans Global" w:eastAsia="Siemens Sans Global" w:cs="Siemens Sans Global"/>
          <w:color w:val="000000"/>
          <w:lang w:eastAsia="fr-FR"/>
        </w:rPr>
      </w:pPr>
      <w:r w:rsidRPr="040549DB" w:rsidR="005E47A4">
        <w:rPr>
          <w:rFonts w:ascii="Siemens Sans Global" w:hAnsi="Siemens Sans Global" w:eastAsia="Siemens Sans Global" w:cs="Siemens Sans Global"/>
          <w:color w:val="000000" w:themeColor="text1" w:themeTint="FF" w:themeShade="FF"/>
          <w:lang w:eastAsia="fr-FR"/>
        </w:rPr>
        <w:t>Télétravail</w:t>
      </w:r>
      <w:r w:rsidRPr="040549DB" w:rsidR="009A50A1">
        <w:rPr>
          <w:rFonts w:ascii="Siemens Sans Global" w:hAnsi="Siemens Sans Global" w:eastAsia="Siemens Sans Global" w:cs="Siemens Sans Global"/>
          <w:color w:val="000000" w:themeColor="text1" w:themeTint="FF" w:themeShade="FF"/>
          <w:lang w:eastAsia="fr-FR"/>
        </w:rPr>
        <w:t xml:space="preserve"> après 6 mois d’ancienneté </w:t>
      </w:r>
    </w:p>
    <w:p w:rsidRPr="005E47A4" w:rsidR="005E47A4" w:rsidP="005E47A4" w:rsidRDefault="005E47A4" w14:paraId="6014D08F" w14:textId="77777777">
      <w:pPr>
        <w:numPr>
          <w:ilvl w:val="0"/>
          <w:numId w:val="4"/>
        </w:numPr>
        <w:spacing w:after="0" w:line="240" w:lineRule="auto"/>
        <w:jc w:val="both"/>
        <w:rPr>
          <w:rFonts w:ascii="Siemens Sans Global" w:hAnsi="Siemens Sans Global" w:eastAsia="Siemens Sans Global" w:cs="Siemens Sans Global"/>
          <w:color w:val="000000"/>
          <w:lang w:eastAsia="fr-FR"/>
        </w:rPr>
      </w:pPr>
      <w:r w:rsidRPr="005E47A4">
        <w:rPr>
          <w:rFonts w:ascii="Siemens Sans Global" w:hAnsi="Siemens Sans Global" w:eastAsia="Siemens Sans Global" w:cs="Siemens Sans Global"/>
          <w:color w:val="000000"/>
          <w:lang w:eastAsia="fr-FR"/>
        </w:rPr>
        <w:t>Remboursement à 75% du titre de transport</w:t>
      </w:r>
    </w:p>
    <w:p w:rsidRPr="005E47A4" w:rsidR="00B20A53" w:rsidP="00B20A53" w:rsidRDefault="005E47A4" w14:paraId="325C9FB1" w14:textId="350C93B4">
      <w:pPr>
        <w:numPr>
          <w:ilvl w:val="0"/>
          <w:numId w:val="4"/>
        </w:numPr>
        <w:spacing w:after="0" w:line="240" w:lineRule="auto"/>
        <w:jc w:val="both"/>
        <w:rPr>
          <w:rFonts w:ascii="Siemens Sans Global" w:hAnsi="Siemens Sans Global" w:eastAsia="Siemens Sans Global" w:cs="Siemens Sans Global"/>
          <w:color w:val="000000"/>
          <w:lang w:eastAsia="fr-FR"/>
        </w:rPr>
      </w:pPr>
      <w:r w:rsidRPr="005E47A4">
        <w:rPr>
          <w:rFonts w:ascii="Siemens Sans Global" w:hAnsi="Siemens Sans Global" w:eastAsia="Siemens Sans Global" w:cs="Siemens Sans Global"/>
          <w:color w:val="000000"/>
          <w:lang w:eastAsia="fr-FR"/>
        </w:rPr>
        <w:t>Autres avantages (CESU…)</w:t>
      </w:r>
    </w:p>
    <w:p w:rsidRPr="00B20A53" w:rsidR="00B20A53" w:rsidP="00B20A53" w:rsidRDefault="00B20A53" w14:paraId="7252B834" w14:textId="77777777">
      <w:pPr>
        <w:spacing w:after="0" w:line="240" w:lineRule="auto"/>
        <w:jc w:val="both"/>
        <w:rPr>
          <w:rFonts w:ascii="Siemens Sans Global" w:hAnsi="Siemens Sans Global" w:eastAsia="Siemens Sans Global" w:cs="Siemens Sans Global"/>
          <w:color w:val="000000"/>
        </w:rPr>
      </w:pPr>
    </w:p>
    <w:p w:rsidRPr="00C04E0C" w:rsidR="00A32A1D" w:rsidP="00C04E0C" w:rsidRDefault="00A32A1D" w14:paraId="0F894F91" w14:textId="77777777">
      <w:pPr>
        <w:spacing w:after="0" w:line="240" w:lineRule="auto"/>
        <w:jc w:val="both"/>
        <w:rPr>
          <w:rFonts w:ascii="Siemens Sans Global" w:hAnsi="Siemens Sans Global" w:eastAsia="Siemens Sans Global" w:cs="Siemens Sans Global"/>
          <w:color w:val="000000"/>
          <w:lang w:eastAsia="fr-FR"/>
        </w:rPr>
      </w:pPr>
    </w:p>
    <w:p w:rsidR="002D101A" w:rsidP="00C04E0C" w:rsidRDefault="002D101A" w14:paraId="025CBCC5" w14:textId="77777777">
      <w:pPr>
        <w:spacing w:after="200" w:line="259" w:lineRule="atLeast"/>
        <w:jc w:val="both"/>
        <w:rPr>
          <w:rFonts w:ascii="Siemens Sans Global" w:hAnsi="Siemens Sans Global" w:eastAsia="Siemens Sans Global" w:cs="Siemens Sans Global"/>
          <w:b/>
          <w:bCs/>
          <w:i/>
          <w:iCs/>
          <w:color w:val="ED7D31"/>
          <w:lang w:eastAsia="fr-FR"/>
        </w:rPr>
      </w:pPr>
      <w:r w:rsidRPr="00C04E0C">
        <w:rPr>
          <w:rFonts w:ascii="Siemens Sans Global" w:hAnsi="Siemens Sans Global" w:eastAsia="Siemens Sans Global" w:cs="Siemens Sans Global"/>
          <w:b/>
          <w:bCs/>
          <w:i/>
          <w:iCs/>
          <w:color w:val="ED7D31"/>
          <w:lang w:eastAsia="fr-FR"/>
        </w:rPr>
        <w:t>Diversité, Equité et Inclusion sont des valeurs fortes qui font notre richesse au quotidien. Nous nous engageons à étudier toutes les candidatures dans le respect de nos valeurs et la transparence</w:t>
      </w:r>
    </w:p>
    <w:p w:rsidRPr="00C04E0C" w:rsidR="00B20A53" w:rsidP="00C04E0C" w:rsidRDefault="00B20A53" w14:paraId="231AB205" w14:textId="77777777">
      <w:pPr>
        <w:spacing w:after="200" w:line="259" w:lineRule="atLeast"/>
        <w:jc w:val="both"/>
        <w:rPr>
          <w:rFonts w:ascii="Siemens Sans Global" w:hAnsi="Siemens Sans Global" w:eastAsia="Siemens Sans Global" w:cs="Siemens Sans Global"/>
          <w:color w:val="000000"/>
          <w:lang w:eastAsia="fr-FR"/>
        </w:rPr>
      </w:pPr>
    </w:p>
    <w:p w:rsidRPr="00C04E0C" w:rsidR="002D101A" w:rsidP="00C04E0C" w:rsidRDefault="002D101A" w14:paraId="3AC27695" w14:textId="77777777">
      <w:pPr>
        <w:spacing w:after="240" w:line="293" w:lineRule="atLeast"/>
        <w:jc w:val="both"/>
        <w:rPr>
          <w:rFonts w:ascii="Siemens Sans Global" w:hAnsi="Siemens Sans Global" w:eastAsia="Siemens Sans Global" w:cs="Siemens Sans Global"/>
          <w:color w:val="000000"/>
          <w:lang w:eastAsia="fr-FR"/>
        </w:rPr>
      </w:pPr>
      <w:r w:rsidRPr="00C04E0C">
        <w:rPr>
          <w:rFonts w:ascii="Siemens Sans Global" w:hAnsi="Siemens Sans Global" w:eastAsia="Siemens Sans Global" w:cs="Siemens Sans Global"/>
          <w:b/>
          <w:bCs/>
          <w:color w:val="000000"/>
          <w:lang w:eastAsia="fr-FR"/>
        </w:rPr>
        <w:t>Besoin d’aide pour postuler ?</w:t>
      </w:r>
    </w:p>
    <w:p w:rsidRPr="00C04E0C" w:rsidR="002D101A" w:rsidP="040549DB" w:rsidRDefault="002D101A" w14:paraId="139EF547" w14:textId="416598F1">
      <w:pPr>
        <w:spacing w:after="200" w:line="240" w:lineRule="auto"/>
        <w:jc w:val="both"/>
        <w:rPr>
          <w:rFonts w:ascii="Siemens Sans Global" w:hAnsi="Siemens Sans Global" w:eastAsia="Siemens Sans Global" w:cs="Siemens Sans Global"/>
          <w:color w:val="000000" w:themeColor="text1" w:themeTint="FF" w:themeShade="FF"/>
          <w:lang w:eastAsia="fr-FR"/>
        </w:rPr>
      </w:pPr>
      <w:r w:rsidRPr="040549DB" w:rsidR="002D101A">
        <w:rPr>
          <w:rFonts w:ascii="Siemens Sans Global" w:hAnsi="Siemens Sans Global" w:eastAsia="Siemens Sans Global" w:cs="Siemens Sans Global"/>
          <w:color w:val="000000" w:themeColor="text1" w:themeTint="FF" w:themeShade="FF"/>
          <w:lang w:eastAsia="fr-FR"/>
        </w:rPr>
        <w:t xml:space="preserve">Responsable du recrutement : </w:t>
      </w:r>
      <w:r w:rsidRPr="040549DB" w:rsidR="19BC83BE">
        <w:rPr>
          <w:rFonts w:ascii="Siemens Sans Global" w:hAnsi="Siemens Sans Global" w:eastAsia="Siemens Sans Global" w:cs="Siemens Sans Global"/>
          <w:color w:val="000000" w:themeColor="text1" w:themeTint="FF" w:themeShade="FF"/>
          <w:lang w:eastAsia="fr-FR"/>
        </w:rPr>
        <w:t>Inès Roos</w:t>
      </w:r>
    </w:p>
    <w:p w:rsidRPr="00C04E0C" w:rsidR="002D101A" w:rsidP="040549DB" w:rsidRDefault="002D101A" w14:paraId="6BE7639D" w14:textId="2EA35DA0">
      <w:pPr>
        <w:spacing w:after="200" w:line="240" w:lineRule="auto"/>
        <w:jc w:val="both"/>
        <w:rPr>
          <w:rFonts w:ascii="Siemens Sans Global" w:hAnsi="Siemens Sans Global" w:eastAsia="Siemens Sans Global" w:cs="Siemens Sans Global"/>
          <w:color w:val="000000"/>
          <w:lang w:eastAsia="fr-FR"/>
        </w:rPr>
      </w:pPr>
      <w:r w:rsidRPr="040549DB" w:rsidR="002D101A">
        <w:rPr>
          <w:rFonts w:ascii="Siemens Sans Global" w:hAnsi="Siemens Sans Global" w:eastAsia="Siemens Sans Global" w:cs="Siemens Sans Global"/>
          <w:color w:val="000000" w:themeColor="text1" w:themeTint="FF" w:themeShade="FF"/>
          <w:lang w:eastAsia="fr-FR"/>
        </w:rPr>
        <w:t>Pour faciliter l’étude de votre candidature, nous vous invitons à éviter les contacts par mail ou réseaux sociaux et privilégier notre site emplois et carrières. Cependant si vous rencontrez le moindre problème lors de votre candidature, n’hésitez pas à nous contacter en direct.</w:t>
      </w:r>
    </w:p>
    <w:p w:rsidRPr="00C04E0C" w:rsidR="002D101A" w:rsidP="00C04E0C" w:rsidRDefault="002D101A" w14:paraId="26E56DFB" w14:textId="77777777">
      <w:pPr>
        <w:spacing w:after="240" w:line="240" w:lineRule="auto"/>
        <w:jc w:val="both"/>
        <w:rPr>
          <w:rFonts w:ascii="Siemens Sans Global" w:hAnsi="Siemens Sans Global" w:eastAsia="Siemens Sans Global" w:cs="Siemens Sans Global"/>
          <w:color w:val="000000"/>
          <w:lang w:eastAsia="fr-FR"/>
        </w:rPr>
      </w:pPr>
      <w:r w:rsidRPr="00C04E0C">
        <w:rPr>
          <w:rFonts w:ascii="Siemens Sans Global" w:hAnsi="Siemens Sans Global" w:eastAsia="Siemens Sans Global" w:cs="Siemens Sans Global"/>
          <w:color w:val="000000"/>
          <w:lang w:eastAsia="fr-FR"/>
        </w:rPr>
        <w:lastRenderedPageBreak/>
        <w:t>Pour en savoir plus :</w:t>
      </w:r>
    </w:p>
    <w:p w:rsidRPr="00C04E0C" w:rsidR="002D101A" w:rsidP="00C04E0C" w:rsidRDefault="002D101A" w14:paraId="4AB8F80C" w14:textId="77777777">
      <w:pPr>
        <w:spacing w:after="240" w:line="240" w:lineRule="auto"/>
        <w:jc w:val="both"/>
        <w:rPr>
          <w:rFonts w:ascii="Siemens Sans Global" w:hAnsi="Siemens Sans Global" w:eastAsia="Siemens Sans Global" w:cs="Siemens Sans Global"/>
          <w:color w:val="000000"/>
          <w:lang w:eastAsia="fr-FR"/>
        </w:rPr>
      </w:pPr>
      <w:hyperlink w:history="1" r:id="rId10">
        <w:r w:rsidRPr="00C04E0C">
          <w:rPr>
            <w:rFonts w:ascii="Siemens Sans Global" w:hAnsi="Siemens Sans Global" w:eastAsia="Siemens Sans Global" w:cs="Siemens Sans Global"/>
            <w:color w:val="0000FF"/>
            <w:u w:val="single"/>
            <w:lang w:eastAsia="fr-FR"/>
          </w:rPr>
          <w:t xml:space="preserve">Siemens </w:t>
        </w:r>
        <w:proofErr w:type="spellStart"/>
        <w:r w:rsidRPr="00C04E0C">
          <w:rPr>
            <w:rFonts w:ascii="Siemens Sans Global" w:hAnsi="Siemens Sans Global" w:eastAsia="Siemens Sans Global" w:cs="Siemens Sans Global"/>
            <w:color w:val="0000FF"/>
            <w:u w:val="single"/>
            <w:lang w:eastAsia="fr-FR"/>
          </w:rPr>
          <w:t>Careers</w:t>
        </w:r>
        <w:proofErr w:type="spellEnd"/>
        <w:r w:rsidRPr="00C04E0C">
          <w:rPr>
            <w:rFonts w:ascii="Siemens Sans Global" w:hAnsi="Siemens Sans Global" w:eastAsia="Siemens Sans Global" w:cs="Siemens Sans Global"/>
            <w:color w:val="0000FF"/>
            <w:u w:val="single"/>
            <w:lang w:eastAsia="fr-FR"/>
          </w:rPr>
          <w:t xml:space="preserve">   </w:t>
        </w:r>
      </w:hyperlink>
      <w:hyperlink w:history="1" r:id="rId11">
        <w:r w:rsidRPr="00C04E0C">
          <w:rPr>
            <w:rFonts w:ascii="Siemens Sans Global" w:hAnsi="Siemens Sans Global" w:eastAsia="Siemens Sans Global" w:cs="Siemens Sans Global"/>
            <w:color w:val="0000FF"/>
            <w:u w:val="single"/>
            <w:lang w:eastAsia="fr-FR"/>
          </w:rPr>
          <w:t>  </w:t>
        </w:r>
      </w:hyperlink>
      <w:r w:rsidRPr="00C04E0C">
        <w:rPr>
          <w:rFonts w:ascii="Siemens Sans Global" w:hAnsi="Siemens Sans Global" w:eastAsia="Siemens Sans Global" w:cs="Siemens Sans Global"/>
          <w:color w:val="000000"/>
          <w:lang w:eastAsia="fr-FR"/>
        </w:rPr>
        <w:t> </w:t>
      </w:r>
    </w:p>
    <w:p w:rsidR="00045A44" w:rsidP="005E47A4" w:rsidRDefault="002D101A" w14:paraId="3B7DD0F7" w14:textId="3A563968">
      <w:pPr>
        <w:spacing w:after="240" w:line="240" w:lineRule="auto"/>
        <w:jc w:val="both"/>
        <w:rPr>
          <w:rFonts w:ascii="Siemens Sans Global" w:hAnsi="Siemens Sans Global" w:eastAsia="Siemens Sans Global" w:cs="Siemens Sans Global"/>
          <w:color w:val="000000"/>
          <w:lang w:eastAsia="fr-FR"/>
        </w:rPr>
      </w:pPr>
      <w:hyperlink w:history="1" r:id="rId12">
        <w:r w:rsidRPr="00C04E0C">
          <w:rPr>
            <w:rFonts w:ascii="Siemens Sans Global" w:hAnsi="Siemens Sans Global" w:eastAsia="Siemens Sans Global" w:cs="Siemens Sans Global"/>
            <w:color w:val="0000FF"/>
            <w:u w:val="single"/>
            <w:lang w:eastAsia="fr-FR"/>
          </w:rPr>
          <w:t xml:space="preserve">Siemens </w:t>
        </w:r>
        <w:proofErr w:type="spellStart"/>
        <w:r w:rsidRPr="00C04E0C">
          <w:rPr>
            <w:rFonts w:ascii="Siemens Sans Global" w:hAnsi="Siemens Sans Global" w:eastAsia="Siemens Sans Global" w:cs="Siemens Sans Global"/>
            <w:color w:val="0000FF"/>
            <w:u w:val="single"/>
            <w:lang w:eastAsia="fr-FR"/>
          </w:rPr>
          <w:t>Healthineers</w:t>
        </w:r>
        <w:proofErr w:type="spellEnd"/>
        <w:r w:rsidRPr="00C04E0C">
          <w:rPr>
            <w:rFonts w:ascii="Siemens Sans Global" w:hAnsi="Siemens Sans Global" w:eastAsia="Siemens Sans Global" w:cs="Siemens Sans Global"/>
            <w:color w:val="0000FF"/>
            <w:u w:val="single"/>
            <w:lang w:eastAsia="fr-FR"/>
          </w:rPr>
          <w:t xml:space="preserve"> Talent </w:t>
        </w:r>
        <w:proofErr w:type="spellStart"/>
        <w:r w:rsidRPr="00C04E0C">
          <w:rPr>
            <w:rFonts w:ascii="Siemens Sans Global" w:hAnsi="Siemens Sans Global" w:eastAsia="Siemens Sans Global" w:cs="Siemens Sans Global"/>
            <w:color w:val="0000FF"/>
            <w:u w:val="single"/>
            <w:lang w:eastAsia="fr-FR"/>
          </w:rPr>
          <w:t>community</w:t>
        </w:r>
        <w:proofErr w:type="spellEnd"/>
      </w:hyperlink>
      <w:r w:rsidRPr="00C04E0C">
        <w:rPr>
          <w:rFonts w:ascii="Siemens Sans Global" w:hAnsi="Siemens Sans Global" w:eastAsia="Siemens Sans Global" w:cs="Siemens Sans Global"/>
          <w:color w:val="000000"/>
          <w:lang w:eastAsia="fr-FR"/>
        </w:rPr>
        <w:t> </w:t>
      </w:r>
    </w:p>
    <w:p w:rsidR="003B6F69" w:rsidP="005E29C0" w:rsidRDefault="003B6F69" w14:paraId="31154875" w14:textId="77777777">
      <w:pPr>
        <w:spacing w:after="240" w:line="240" w:lineRule="auto"/>
        <w:jc w:val="center"/>
        <w:rPr>
          <w:rFonts w:ascii="Siemens Sans Global" w:hAnsi="Siemens Sans Global" w:eastAsia="Siemens Sans Global" w:cs="Siemens Sans Global"/>
          <w:color w:val="000000"/>
          <w:lang w:eastAsia="fr-FR"/>
        </w:rPr>
      </w:pPr>
    </w:p>
    <w:p w:rsidRPr="005E29C0" w:rsidR="005E29C0" w:rsidP="005E29C0" w:rsidRDefault="00025E71" w14:paraId="37BAF5A7" w14:textId="0594E73C">
      <w:pPr>
        <w:spacing w:after="240" w:line="240" w:lineRule="auto"/>
        <w:jc w:val="center"/>
        <w:rPr>
          <w:rFonts w:ascii="Siemens Sans Global" w:hAnsi="Siemens Sans Global" w:eastAsia="Siemens Sans Global" w:cs="Siemens Sans Global"/>
          <w:color w:val="000000"/>
          <w:lang w:eastAsia="fr-FR"/>
        </w:rPr>
      </w:pPr>
      <w:r w:rsidR="00025E71">
        <w:drawing>
          <wp:inline wp14:editId="138C4F86" wp14:anchorId="0CA6C531">
            <wp:extent cx="1271241" cy="1797345"/>
            <wp:effectExtent l="0" t="0" r="0" b="0"/>
            <wp:docPr id="1983287363" name="Imag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a:ext>
                      </a:extLst>
                    </a:blip>
                    <a:srcRect/>
                    <a:stretch>
                      <a:fillRect/>
                    </a:stretch>
                  </pic:blipFill>
                  <pic:spPr bwMode="auto">
                    <a:xfrm rot="0">
                      <a:off x="0" y="0"/>
                      <a:ext cx="1271241" cy="1797345"/>
                    </a:xfrm>
                    <a:prstGeom prst="rect">
                      <a:avLst/>
                    </a:prstGeom>
                    <a:noFill/>
                    <a:ln>
                      <a:noFill/>
                    </a:ln>
                  </pic:spPr>
                </pic:pic>
              </a:graphicData>
            </a:graphic>
          </wp:inline>
        </w:drawing>
      </w:r>
    </w:p>
    <w:p w:rsidRPr="005E29C0" w:rsidR="005E29C0" w:rsidP="005E29C0" w:rsidRDefault="005E29C0" w14:paraId="1A6EDC31" w14:textId="5657A552">
      <w:pPr>
        <w:spacing w:after="240" w:line="240" w:lineRule="auto"/>
        <w:jc w:val="center"/>
        <w:rPr>
          <w:rFonts w:ascii="Siemens Sans Global" w:hAnsi="Siemens Sans Global" w:eastAsia="Siemens Sans Global" w:cs="Siemens Sans Global"/>
          <w:color w:val="000000"/>
          <w:lang w:eastAsia="fr-FR"/>
        </w:rPr>
      </w:pPr>
    </w:p>
    <w:p w:rsidRPr="005E47A4" w:rsidR="003B6F69" w:rsidP="040549DB" w:rsidRDefault="003B6F69" w14:paraId="6FD22089" w14:textId="5945D8EF">
      <w:pPr>
        <w:spacing w:after="240" w:line="240" w:lineRule="auto"/>
        <w:jc w:val="center"/>
        <w:rPr>
          <w:rFonts w:ascii="Siemens Sans Global" w:hAnsi="Siemens Sans Global" w:eastAsia="Siemens Sans Global" w:cs="Siemens Sans Global"/>
          <w:i w:val="1"/>
          <w:iCs w:val="1"/>
          <w:color w:val="000000"/>
          <w:lang w:val="fr-BE" w:eastAsia="fr-FR"/>
        </w:rPr>
      </w:pPr>
      <w:r w:rsidRPr="040549DB" w:rsidR="005E29C0">
        <w:rPr>
          <w:rFonts w:ascii="Siemens Sans Global" w:hAnsi="Siemens Sans Global" w:eastAsia="Siemens Sans Global" w:cs="Siemens Sans Global"/>
          <w:i w:val="1"/>
          <w:iCs w:val="1"/>
          <w:color w:val="000000" w:themeColor="text1" w:themeTint="FF" w:themeShade="FF"/>
          <w:lang w:val="fr-BE" w:eastAsia="fr-FR"/>
        </w:rPr>
        <w:t xml:space="preserve">Les entités France Siemens </w:t>
      </w:r>
      <w:r w:rsidRPr="040549DB" w:rsidR="005E29C0">
        <w:rPr>
          <w:rFonts w:ascii="Siemens Sans Global" w:hAnsi="Siemens Sans Global" w:eastAsia="Siemens Sans Global" w:cs="Siemens Sans Global"/>
          <w:i w:val="1"/>
          <w:iCs w:val="1"/>
          <w:color w:val="000000" w:themeColor="text1" w:themeTint="FF" w:themeShade="FF"/>
          <w:lang w:val="fr-BE" w:eastAsia="fr-FR"/>
        </w:rPr>
        <w:t>Healthineers</w:t>
      </w:r>
      <w:r w:rsidRPr="040549DB" w:rsidR="005E29C0">
        <w:rPr>
          <w:rFonts w:ascii="Siemens Sans Global" w:hAnsi="Siemens Sans Global" w:eastAsia="Siemens Sans Global" w:cs="Siemens Sans Global"/>
          <w:i w:val="1"/>
          <w:iCs w:val="1"/>
          <w:color w:val="000000" w:themeColor="text1" w:themeTint="FF" w:themeShade="FF"/>
          <w:lang w:val="fr-BE" w:eastAsia="fr-FR"/>
        </w:rPr>
        <w:t xml:space="preserve">, </w:t>
      </w:r>
      <w:r w:rsidRPr="040549DB" w:rsidR="005E29C0">
        <w:rPr>
          <w:rFonts w:ascii="Siemens Sans Global" w:hAnsi="Siemens Sans Global" w:eastAsia="Siemens Sans Global" w:cs="Siemens Sans Global"/>
          <w:i w:val="1"/>
          <w:iCs w:val="1"/>
          <w:color w:val="000000" w:themeColor="text1" w:themeTint="FF" w:themeShade="FF"/>
          <w:lang w:val="fr-BE" w:eastAsia="fr-FR"/>
        </w:rPr>
        <w:t>Varian</w:t>
      </w:r>
      <w:r w:rsidRPr="040549DB" w:rsidR="005E29C0">
        <w:rPr>
          <w:rFonts w:ascii="Siemens Sans Global" w:hAnsi="Siemens Sans Global" w:eastAsia="Siemens Sans Global" w:cs="Siemens Sans Global"/>
          <w:i w:val="1"/>
          <w:iCs w:val="1"/>
          <w:color w:val="000000" w:themeColor="text1" w:themeTint="FF" w:themeShade="FF"/>
          <w:lang w:val="fr-BE" w:eastAsia="fr-FR"/>
        </w:rPr>
        <w:t xml:space="preserve"> et </w:t>
      </w:r>
      <w:r w:rsidRPr="040549DB" w:rsidR="005E29C0">
        <w:rPr>
          <w:rFonts w:ascii="Siemens Sans Global" w:hAnsi="Siemens Sans Global" w:eastAsia="Siemens Sans Global" w:cs="Siemens Sans Global"/>
          <w:i w:val="1"/>
          <w:iCs w:val="1"/>
          <w:color w:val="000000" w:themeColor="text1" w:themeTint="FF" w:themeShade="FF"/>
          <w:lang w:val="fr-BE" w:eastAsia="fr-FR"/>
        </w:rPr>
        <w:t>Petnet</w:t>
      </w:r>
      <w:r w:rsidRPr="040549DB" w:rsidR="005E29C0">
        <w:rPr>
          <w:rFonts w:ascii="Siemens Sans Global" w:hAnsi="Siemens Sans Global" w:eastAsia="Siemens Sans Global" w:cs="Siemens Sans Global"/>
          <w:i w:val="1"/>
          <w:iCs w:val="1"/>
          <w:color w:val="000000" w:themeColor="text1" w:themeTint="FF" w:themeShade="FF"/>
          <w:lang w:val="fr-BE" w:eastAsia="fr-FR"/>
        </w:rPr>
        <w:t xml:space="preserve"> sont certifiées Great Place to Work® et reconnues comme des entreprises où il fait bon travailler</w:t>
      </w:r>
      <w:r w:rsidRPr="040549DB" w:rsidR="005E29C0">
        <w:rPr>
          <w:rFonts w:ascii="Times New Roman" w:hAnsi="Times New Roman" w:eastAsia="Siemens Sans Global" w:cs="Times New Roman"/>
          <w:i w:val="1"/>
          <w:iCs w:val="1"/>
          <w:color w:val="000000" w:themeColor="text1" w:themeTint="FF" w:themeShade="FF"/>
          <w:lang w:val="fr-BE" w:eastAsia="fr-FR"/>
        </w:rPr>
        <w:t> </w:t>
      </w:r>
      <w:r w:rsidRPr="040549DB" w:rsidR="082C862F">
        <w:rPr>
          <w:rFonts w:ascii="Times New Roman" w:hAnsi="Times New Roman" w:eastAsia="Siemens Sans Global" w:cs="Times New Roman"/>
          <w:i w:val="1"/>
          <w:iCs w:val="1"/>
          <w:color w:val="000000" w:themeColor="text1" w:themeTint="FF" w:themeShade="FF"/>
          <w:lang w:val="fr-BE" w:eastAsia="fr-FR"/>
        </w:rPr>
        <w:t>!</w:t>
      </w:r>
    </w:p>
    <w:sectPr w:rsidRPr="005E47A4" w:rsidR="003B6F6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0462" w:rsidP="00E373F2" w:rsidRDefault="00220462" w14:paraId="66ACDAD3" w14:textId="77777777">
      <w:pPr>
        <w:spacing w:after="0" w:line="240" w:lineRule="auto"/>
      </w:pPr>
      <w:r>
        <w:separator/>
      </w:r>
    </w:p>
  </w:endnote>
  <w:endnote w:type="continuationSeparator" w:id="0">
    <w:p w:rsidR="00220462" w:rsidP="00E373F2" w:rsidRDefault="00220462" w14:paraId="792462E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emens Sans Global">
    <w:panose1 w:val="00000000000000000000"/>
    <w:charset w:val="80"/>
    <w:family w:val="auto"/>
    <w:pitch w:val="variable"/>
    <w:sig w:usb0="A580AEAF" w:usb1="99DFFFFF" w:usb2="0000001A" w:usb3="00000000" w:csb0="003F00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0462" w:rsidP="00E373F2" w:rsidRDefault="00220462" w14:paraId="60CCAD76" w14:textId="77777777">
      <w:pPr>
        <w:spacing w:after="0" w:line="240" w:lineRule="auto"/>
      </w:pPr>
      <w:r>
        <w:separator/>
      </w:r>
    </w:p>
  </w:footnote>
  <w:footnote w:type="continuationSeparator" w:id="0">
    <w:p w:rsidR="00220462" w:rsidP="00E373F2" w:rsidRDefault="00220462" w14:paraId="321A920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12DFC"/>
    <w:multiLevelType w:val="multilevel"/>
    <w:tmpl w:val="557015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FD26C04"/>
    <w:multiLevelType w:val="multilevel"/>
    <w:tmpl w:val="533A3D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EB344BF"/>
    <w:multiLevelType w:val="multilevel"/>
    <w:tmpl w:val="49E65B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B193A4C"/>
    <w:multiLevelType w:val="multilevel"/>
    <w:tmpl w:val="8092D2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36D1BE8"/>
    <w:multiLevelType w:val="hybridMultilevel"/>
    <w:tmpl w:val="79121F8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79340A84"/>
    <w:multiLevelType w:val="multilevel"/>
    <w:tmpl w:val="2D2C51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370687095">
    <w:abstractNumId w:val="1"/>
  </w:num>
  <w:num w:numId="2" w16cid:durableId="1776829440">
    <w:abstractNumId w:val="0"/>
  </w:num>
  <w:num w:numId="3" w16cid:durableId="941033016">
    <w:abstractNumId w:val="2"/>
  </w:num>
  <w:num w:numId="4" w16cid:durableId="87780199">
    <w:abstractNumId w:val="3"/>
  </w:num>
  <w:num w:numId="5" w16cid:durableId="321667685">
    <w:abstractNumId w:val="5"/>
  </w:num>
  <w:num w:numId="6" w16cid:durableId="161236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1A"/>
    <w:rsid w:val="00003924"/>
    <w:rsid w:val="00025E71"/>
    <w:rsid w:val="00045A44"/>
    <w:rsid w:val="000C67FC"/>
    <w:rsid w:val="00102F9E"/>
    <w:rsid w:val="0013630F"/>
    <w:rsid w:val="00142A0C"/>
    <w:rsid w:val="0015530D"/>
    <w:rsid w:val="00165EEE"/>
    <w:rsid w:val="00176285"/>
    <w:rsid w:val="00180D41"/>
    <w:rsid w:val="001A455E"/>
    <w:rsid w:val="00217FA9"/>
    <w:rsid w:val="00220462"/>
    <w:rsid w:val="00235BBB"/>
    <w:rsid w:val="00252740"/>
    <w:rsid w:val="00253F11"/>
    <w:rsid w:val="00275B0F"/>
    <w:rsid w:val="002B1236"/>
    <w:rsid w:val="002D101A"/>
    <w:rsid w:val="002F005C"/>
    <w:rsid w:val="002F0B27"/>
    <w:rsid w:val="002F3CB7"/>
    <w:rsid w:val="00313744"/>
    <w:rsid w:val="00366A4F"/>
    <w:rsid w:val="003A64CD"/>
    <w:rsid w:val="003B6F69"/>
    <w:rsid w:val="003F6FE7"/>
    <w:rsid w:val="004145EE"/>
    <w:rsid w:val="00436528"/>
    <w:rsid w:val="0045149D"/>
    <w:rsid w:val="00464599"/>
    <w:rsid w:val="004678FD"/>
    <w:rsid w:val="004C7614"/>
    <w:rsid w:val="005013E0"/>
    <w:rsid w:val="005103AA"/>
    <w:rsid w:val="00513229"/>
    <w:rsid w:val="005812B3"/>
    <w:rsid w:val="005E29C0"/>
    <w:rsid w:val="005E47A4"/>
    <w:rsid w:val="005F3290"/>
    <w:rsid w:val="00630039"/>
    <w:rsid w:val="00686AEB"/>
    <w:rsid w:val="006B4504"/>
    <w:rsid w:val="006C29C2"/>
    <w:rsid w:val="006C58DC"/>
    <w:rsid w:val="006E5715"/>
    <w:rsid w:val="006F7333"/>
    <w:rsid w:val="00710AEB"/>
    <w:rsid w:val="00712241"/>
    <w:rsid w:val="00752B72"/>
    <w:rsid w:val="00756239"/>
    <w:rsid w:val="00763905"/>
    <w:rsid w:val="007945D7"/>
    <w:rsid w:val="007A02AC"/>
    <w:rsid w:val="007B37CC"/>
    <w:rsid w:val="007C7B40"/>
    <w:rsid w:val="00801477"/>
    <w:rsid w:val="0080490B"/>
    <w:rsid w:val="00807D5D"/>
    <w:rsid w:val="00810B4F"/>
    <w:rsid w:val="00831A81"/>
    <w:rsid w:val="008503F1"/>
    <w:rsid w:val="00897B01"/>
    <w:rsid w:val="008D2BC2"/>
    <w:rsid w:val="009569E5"/>
    <w:rsid w:val="00970585"/>
    <w:rsid w:val="00975999"/>
    <w:rsid w:val="0099136B"/>
    <w:rsid w:val="009A5040"/>
    <w:rsid w:val="009A50A1"/>
    <w:rsid w:val="009C18B6"/>
    <w:rsid w:val="009C5B77"/>
    <w:rsid w:val="009E61E8"/>
    <w:rsid w:val="009F3DB7"/>
    <w:rsid w:val="00A32A1D"/>
    <w:rsid w:val="00A572D4"/>
    <w:rsid w:val="00A6631F"/>
    <w:rsid w:val="00A71089"/>
    <w:rsid w:val="00A8114A"/>
    <w:rsid w:val="00B20A53"/>
    <w:rsid w:val="00B521E7"/>
    <w:rsid w:val="00BA4ECD"/>
    <w:rsid w:val="00BA63A2"/>
    <w:rsid w:val="00C04E0C"/>
    <w:rsid w:val="00C2387F"/>
    <w:rsid w:val="00C5266C"/>
    <w:rsid w:val="00CB4B78"/>
    <w:rsid w:val="00CC241E"/>
    <w:rsid w:val="00CC2A9F"/>
    <w:rsid w:val="00D01121"/>
    <w:rsid w:val="00D1469D"/>
    <w:rsid w:val="00D80843"/>
    <w:rsid w:val="00D83819"/>
    <w:rsid w:val="00DC4A3B"/>
    <w:rsid w:val="00DE015E"/>
    <w:rsid w:val="00DF1471"/>
    <w:rsid w:val="00E10CB4"/>
    <w:rsid w:val="00E121DD"/>
    <w:rsid w:val="00E21E86"/>
    <w:rsid w:val="00E373F2"/>
    <w:rsid w:val="00E37E3F"/>
    <w:rsid w:val="00E52808"/>
    <w:rsid w:val="00E5723D"/>
    <w:rsid w:val="00E72551"/>
    <w:rsid w:val="00EB28E2"/>
    <w:rsid w:val="00EB4781"/>
    <w:rsid w:val="00F02911"/>
    <w:rsid w:val="00F51BE8"/>
    <w:rsid w:val="00F84742"/>
    <w:rsid w:val="00F87B73"/>
    <w:rsid w:val="00FA165B"/>
    <w:rsid w:val="00FB40B9"/>
    <w:rsid w:val="00FE5AF5"/>
    <w:rsid w:val="03A17293"/>
    <w:rsid w:val="040549DB"/>
    <w:rsid w:val="082C862F"/>
    <w:rsid w:val="0DC09D9E"/>
    <w:rsid w:val="0EBDC89F"/>
    <w:rsid w:val="15A2B3D4"/>
    <w:rsid w:val="19BC83BE"/>
    <w:rsid w:val="1D72971D"/>
    <w:rsid w:val="1E03C32D"/>
    <w:rsid w:val="2003A728"/>
    <w:rsid w:val="23F296FC"/>
    <w:rsid w:val="241F824F"/>
    <w:rsid w:val="291A5521"/>
    <w:rsid w:val="3ACA62C1"/>
    <w:rsid w:val="3E2E9090"/>
    <w:rsid w:val="411CD802"/>
    <w:rsid w:val="41DAAEE8"/>
    <w:rsid w:val="41DADE56"/>
    <w:rsid w:val="432C4FE8"/>
    <w:rsid w:val="48117953"/>
    <w:rsid w:val="481B2AA9"/>
    <w:rsid w:val="4A47F651"/>
    <w:rsid w:val="511A33B0"/>
    <w:rsid w:val="513B910E"/>
    <w:rsid w:val="57E6CD10"/>
    <w:rsid w:val="598AAA3C"/>
    <w:rsid w:val="5B271F20"/>
    <w:rsid w:val="61448CA4"/>
    <w:rsid w:val="64877675"/>
    <w:rsid w:val="71987B23"/>
    <w:rsid w:val="750FC278"/>
    <w:rsid w:val="75B64ECF"/>
    <w:rsid w:val="786DB8F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31AF9"/>
  <w15:docId w15:val="{6D822787-E25D-4C38-BA78-7F93C8E96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101A"/>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edeliste">
    <w:name w:val="List Paragraph"/>
    <w:basedOn w:val="Normal"/>
    <w:uiPriority w:val="34"/>
    <w:qFormat/>
    <w:rsid w:val="002D101A"/>
    <w:pPr>
      <w:ind w:left="720"/>
      <w:contextualSpacing/>
    </w:pPr>
  </w:style>
  <w:style w:type="character" w:styleId="Marquedecommentaire">
    <w:name w:val="annotation reference"/>
    <w:basedOn w:val="Policepardfaut"/>
    <w:uiPriority w:val="99"/>
    <w:semiHidden/>
    <w:unhideWhenUsed/>
    <w:rsid w:val="002D101A"/>
    <w:rPr>
      <w:sz w:val="16"/>
      <w:szCs w:val="16"/>
    </w:rPr>
  </w:style>
  <w:style w:type="paragraph" w:styleId="Commentaire">
    <w:name w:val="annotation text"/>
    <w:basedOn w:val="Normal"/>
    <w:link w:val="CommentaireCar"/>
    <w:uiPriority w:val="99"/>
    <w:unhideWhenUsed/>
    <w:rsid w:val="002D101A"/>
    <w:pPr>
      <w:spacing w:line="240" w:lineRule="auto"/>
    </w:pPr>
    <w:rPr>
      <w:sz w:val="20"/>
      <w:szCs w:val="20"/>
    </w:rPr>
  </w:style>
  <w:style w:type="character" w:styleId="CommentaireCar" w:customStyle="1">
    <w:name w:val="Commentaire Car"/>
    <w:basedOn w:val="Policepardfaut"/>
    <w:link w:val="Commentaire"/>
    <w:uiPriority w:val="99"/>
    <w:rsid w:val="002D101A"/>
    <w:rPr>
      <w:sz w:val="20"/>
      <w:szCs w:val="20"/>
    </w:rPr>
  </w:style>
  <w:style w:type="character" w:styleId="Lienhypertexte">
    <w:name w:val="Hyperlink"/>
    <w:basedOn w:val="Policepardfaut"/>
    <w:uiPriority w:val="99"/>
    <w:unhideWhenUsed/>
    <w:rsid w:val="006E5715"/>
    <w:rPr>
      <w:color w:val="0563C1" w:themeColor="hyperlink"/>
      <w:u w:val="single"/>
    </w:rPr>
  </w:style>
  <w:style w:type="character" w:styleId="Mentionnonrsolue">
    <w:name w:val="Unresolved Mention"/>
    <w:basedOn w:val="Policepardfaut"/>
    <w:uiPriority w:val="99"/>
    <w:semiHidden/>
    <w:unhideWhenUsed/>
    <w:rsid w:val="006E5715"/>
    <w:rPr>
      <w:color w:val="605E5C"/>
      <w:shd w:val="clear" w:color="auto" w:fill="E1DFDD"/>
    </w:rPr>
  </w:style>
  <w:style w:type="paragraph" w:styleId="En-tte">
    <w:name w:val="header"/>
    <w:basedOn w:val="Normal"/>
    <w:link w:val="En-tteCar"/>
    <w:uiPriority w:val="99"/>
    <w:unhideWhenUsed/>
    <w:rsid w:val="00E373F2"/>
    <w:pPr>
      <w:tabs>
        <w:tab w:val="center" w:pos="4680"/>
        <w:tab w:val="right" w:pos="9360"/>
      </w:tabs>
      <w:spacing w:after="0" w:line="240" w:lineRule="auto"/>
    </w:pPr>
  </w:style>
  <w:style w:type="character" w:styleId="En-tteCar" w:customStyle="1">
    <w:name w:val="En-tête Car"/>
    <w:basedOn w:val="Policepardfaut"/>
    <w:link w:val="En-tte"/>
    <w:uiPriority w:val="99"/>
    <w:rsid w:val="00E373F2"/>
  </w:style>
  <w:style w:type="paragraph" w:styleId="Pieddepage">
    <w:name w:val="footer"/>
    <w:basedOn w:val="Normal"/>
    <w:link w:val="PieddepageCar"/>
    <w:uiPriority w:val="99"/>
    <w:unhideWhenUsed/>
    <w:rsid w:val="00E373F2"/>
    <w:pPr>
      <w:tabs>
        <w:tab w:val="center" w:pos="4680"/>
        <w:tab w:val="right" w:pos="9360"/>
      </w:tabs>
      <w:spacing w:after="0" w:line="240" w:lineRule="auto"/>
    </w:pPr>
  </w:style>
  <w:style w:type="character" w:styleId="PieddepageCar" w:customStyle="1">
    <w:name w:val="Pied de page Car"/>
    <w:basedOn w:val="Policepardfaut"/>
    <w:link w:val="Pieddepage"/>
    <w:uiPriority w:val="99"/>
    <w:rsid w:val="00E37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59852">
      <w:bodyDiv w:val="1"/>
      <w:marLeft w:val="0"/>
      <w:marRight w:val="0"/>
      <w:marTop w:val="0"/>
      <w:marBottom w:val="0"/>
      <w:divBdr>
        <w:top w:val="none" w:sz="0" w:space="0" w:color="auto"/>
        <w:left w:val="none" w:sz="0" w:space="0" w:color="auto"/>
        <w:bottom w:val="none" w:sz="0" w:space="0" w:color="auto"/>
        <w:right w:val="none" w:sz="0" w:space="0" w:color="auto"/>
      </w:divBdr>
    </w:div>
    <w:div w:id="278269314">
      <w:bodyDiv w:val="1"/>
      <w:marLeft w:val="0"/>
      <w:marRight w:val="0"/>
      <w:marTop w:val="0"/>
      <w:marBottom w:val="0"/>
      <w:divBdr>
        <w:top w:val="none" w:sz="0" w:space="0" w:color="auto"/>
        <w:left w:val="none" w:sz="0" w:space="0" w:color="auto"/>
        <w:bottom w:val="none" w:sz="0" w:space="0" w:color="auto"/>
        <w:right w:val="none" w:sz="0" w:space="0" w:color="auto"/>
      </w:divBdr>
    </w:div>
    <w:div w:id="981233520">
      <w:bodyDiv w:val="1"/>
      <w:marLeft w:val="0"/>
      <w:marRight w:val="0"/>
      <w:marTop w:val="0"/>
      <w:marBottom w:val="0"/>
      <w:divBdr>
        <w:top w:val="none" w:sz="0" w:space="0" w:color="auto"/>
        <w:left w:val="none" w:sz="0" w:space="0" w:color="auto"/>
        <w:bottom w:val="none" w:sz="0" w:space="0" w:color="auto"/>
        <w:right w:val="none" w:sz="0" w:space="0" w:color="auto"/>
      </w:divBdr>
      <w:divsChild>
        <w:div w:id="1536036308">
          <w:marLeft w:val="0"/>
          <w:marRight w:val="0"/>
          <w:marTop w:val="0"/>
          <w:marBottom w:val="0"/>
          <w:divBdr>
            <w:top w:val="none" w:sz="0" w:space="0" w:color="auto"/>
            <w:left w:val="none" w:sz="0" w:space="0" w:color="auto"/>
            <w:bottom w:val="none" w:sz="0" w:space="0" w:color="auto"/>
            <w:right w:val="none" w:sz="0" w:space="0" w:color="auto"/>
          </w:divBdr>
        </w:div>
        <w:div w:id="276761290">
          <w:marLeft w:val="0"/>
          <w:marRight w:val="0"/>
          <w:marTop w:val="0"/>
          <w:marBottom w:val="0"/>
          <w:divBdr>
            <w:top w:val="none" w:sz="0" w:space="0" w:color="auto"/>
            <w:left w:val="none" w:sz="0" w:space="0" w:color="auto"/>
            <w:bottom w:val="none" w:sz="0" w:space="0" w:color="auto"/>
            <w:right w:val="none" w:sz="0" w:space="0" w:color="auto"/>
          </w:divBdr>
        </w:div>
        <w:div w:id="1953171301">
          <w:marLeft w:val="0"/>
          <w:marRight w:val="0"/>
          <w:marTop w:val="0"/>
          <w:marBottom w:val="0"/>
          <w:divBdr>
            <w:top w:val="none" w:sz="0" w:space="0" w:color="auto"/>
            <w:left w:val="none" w:sz="0" w:space="0" w:color="auto"/>
            <w:bottom w:val="none" w:sz="0" w:space="0" w:color="auto"/>
            <w:right w:val="none" w:sz="0" w:space="0" w:color="auto"/>
          </w:divBdr>
        </w:div>
      </w:divsChild>
    </w:div>
    <w:div w:id="1201212290">
      <w:bodyDiv w:val="1"/>
      <w:marLeft w:val="0"/>
      <w:marRight w:val="0"/>
      <w:marTop w:val="0"/>
      <w:marBottom w:val="0"/>
      <w:divBdr>
        <w:top w:val="none" w:sz="0" w:space="0" w:color="auto"/>
        <w:left w:val="none" w:sz="0" w:space="0" w:color="auto"/>
        <w:bottom w:val="none" w:sz="0" w:space="0" w:color="auto"/>
        <w:right w:val="none" w:sz="0" w:space="0" w:color="auto"/>
      </w:divBdr>
    </w:div>
    <w:div w:id="1300528146">
      <w:bodyDiv w:val="1"/>
      <w:marLeft w:val="0"/>
      <w:marRight w:val="0"/>
      <w:marTop w:val="0"/>
      <w:marBottom w:val="0"/>
      <w:divBdr>
        <w:top w:val="none" w:sz="0" w:space="0" w:color="auto"/>
        <w:left w:val="none" w:sz="0" w:space="0" w:color="auto"/>
        <w:bottom w:val="none" w:sz="0" w:space="0" w:color="auto"/>
        <w:right w:val="none" w:sz="0" w:space="0" w:color="auto"/>
      </w:divBdr>
    </w:div>
    <w:div w:id="1515849765">
      <w:bodyDiv w:val="1"/>
      <w:marLeft w:val="0"/>
      <w:marRight w:val="0"/>
      <w:marTop w:val="0"/>
      <w:marBottom w:val="0"/>
      <w:divBdr>
        <w:top w:val="none" w:sz="0" w:space="0" w:color="auto"/>
        <w:left w:val="none" w:sz="0" w:space="0" w:color="auto"/>
        <w:bottom w:val="none" w:sz="0" w:space="0" w:color="auto"/>
        <w:right w:val="none" w:sz="0" w:space="0" w:color="auto"/>
      </w:divBdr>
    </w:div>
    <w:div w:id="1692798839">
      <w:bodyDiv w:val="1"/>
      <w:marLeft w:val="0"/>
      <w:marRight w:val="0"/>
      <w:marTop w:val="0"/>
      <w:marBottom w:val="0"/>
      <w:divBdr>
        <w:top w:val="none" w:sz="0" w:space="0" w:color="auto"/>
        <w:left w:val="none" w:sz="0" w:space="0" w:color="auto"/>
        <w:bottom w:val="none" w:sz="0" w:space="0" w:color="auto"/>
        <w:right w:val="none" w:sz="0" w:space="0" w:color="auto"/>
      </w:divBdr>
      <w:divsChild>
        <w:div w:id="452752144">
          <w:marLeft w:val="0"/>
          <w:marRight w:val="0"/>
          <w:marTop w:val="0"/>
          <w:marBottom w:val="0"/>
          <w:divBdr>
            <w:top w:val="none" w:sz="0" w:space="0" w:color="auto"/>
            <w:left w:val="none" w:sz="0" w:space="0" w:color="auto"/>
            <w:bottom w:val="none" w:sz="0" w:space="0" w:color="auto"/>
            <w:right w:val="none" w:sz="0" w:space="0" w:color="auto"/>
          </w:divBdr>
        </w:div>
        <w:div w:id="1407848696">
          <w:marLeft w:val="0"/>
          <w:marRight w:val="0"/>
          <w:marTop w:val="0"/>
          <w:marBottom w:val="0"/>
          <w:divBdr>
            <w:top w:val="none" w:sz="0" w:space="0" w:color="auto"/>
            <w:left w:val="none" w:sz="0" w:space="0" w:color="auto"/>
            <w:bottom w:val="none" w:sz="0" w:space="0" w:color="auto"/>
            <w:right w:val="none" w:sz="0" w:space="0" w:color="auto"/>
          </w:divBdr>
        </w:div>
        <w:div w:id="1987055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1.jpe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talent.siemens.com/Checkin?folderId=216843"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siemens-healthineers.com/fr/careers"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www.siemens-healthineers.com/fr/career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5EBC79E1166746BB3662C07C344383" ma:contentTypeVersion="9" ma:contentTypeDescription="Create a new document." ma:contentTypeScope="" ma:versionID="6bd394bc655d3df675746c4e0d01e34e">
  <xsd:schema xmlns:xsd="http://www.w3.org/2001/XMLSchema" xmlns:xs="http://www.w3.org/2001/XMLSchema" xmlns:p="http://schemas.microsoft.com/office/2006/metadata/properties" xmlns:ns2="fe905575-6e2e-4170-98d9-380906a20038" targetNamespace="http://schemas.microsoft.com/office/2006/metadata/properties" ma:root="true" ma:fieldsID="bb83ec6c6290806c99527c6463ecc2f0" ns2:_="">
    <xsd:import namespace="fe905575-6e2e-4170-98d9-380906a20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05575-6e2e-4170-98d9-380906a200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100E2D-8989-4D0E-885F-EE78B5A9DF41}"/>
</file>

<file path=customXml/itemProps2.xml><?xml version="1.0" encoding="utf-8"?>
<ds:datastoreItem xmlns:ds="http://schemas.openxmlformats.org/officeDocument/2006/customXml" ds:itemID="{0869519E-3874-4248-90E5-F212FF8C6B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526CE0-D3BE-4A8E-8F86-ED53A74A45B2}">
  <ds:schemaRefs>
    <ds:schemaRef ds:uri="http://schemas.microsoft.com/sharepoint/v3/contenttype/forms"/>
  </ds:schemaRefs>
</ds:datastoreItem>
</file>

<file path=docMetadata/LabelInfo.xml><?xml version="1.0" encoding="utf-8"?>
<clbl:labelList xmlns:clbl="http://schemas.microsoft.com/office/2020/mipLabelMetadata">
  <clbl:label id="{ff6dbec8-95a8-4638-9f5f-bd076536645c}" enabled="1" method="Standard" siteId="{5dbf1add-202a-4b8d-815b-bf0fb024e03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SHS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Bourhani, Salima (ext)</dc:creator>
  <keywords/>
  <dc:description/>
  <lastModifiedBy>ROOS, Ines (ext)</lastModifiedBy>
  <revision>16</revision>
  <dcterms:created xsi:type="dcterms:W3CDTF">2025-04-07T14:34:00.0000000Z</dcterms:created>
  <dcterms:modified xsi:type="dcterms:W3CDTF">2026-03-10T09:32:08.3426974Z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2024-01-25T15:41:05Z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968ec7b9-cb82-4b03-bd3d-11ee02e56abb</vt:lpwstr>
  </property>
  <property fmtid="{D5CDD505-2E9C-101B-9397-08002B2CF9AE}" pid="8" name="MSIP_Label_ff6dbec8-95a8-4638-9f5f-bd076536645c_ContentBits">
    <vt:lpwstr>0</vt:lpwstr>
  </property>
  <property fmtid="{D5CDD505-2E9C-101B-9397-08002B2CF9AE}" pid="9" name="ContentTypeId">
    <vt:lpwstr>0x010100715EBC79E1166746BB3662C07C344383</vt:lpwstr>
  </property>
</Properties>
</file>